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CD42" w14:textId="7D992B7B" w:rsidR="004B77E0" w:rsidRPr="00043DDC" w:rsidRDefault="00B8607D" w:rsidP="004B77E0">
      <w:pPr>
        <w:rPr>
          <w:rFonts w:ascii="Times New Roman" w:hAnsi="Times New Roman" w:cs="Times New Roman"/>
          <w:sz w:val="24"/>
          <w:szCs w:val="24"/>
          <w:u w:val="single"/>
        </w:rPr>
      </w:pPr>
      <w:r w:rsidRPr="00043DDC">
        <w:rPr>
          <w:rFonts w:ascii="Times New Roman" w:hAnsi="Times New Roman" w:cs="Times New Roman"/>
          <w:sz w:val="24"/>
          <w:szCs w:val="24"/>
          <w:u w:val="single"/>
        </w:rPr>
        <w:t>MINUTES</w:t>
      </w:r>
      <w:r w:rsidR="004B77E0" w:rsidRPr="00043DDC">
        <w:rPr>
          <w:rFonts w:ascii="Times New Roman" w:hAnsi="Times New Roman" w:cs="Times New Roman"/>
          <w:sz w:val="24"/>
          <w:szCs w:val="24"/>
          <w:u w:val="single"/>
        </w:rPr>
        <w:t xml:space="preserve"> OF CROSS KEYS SURGERY </w:t>
      </w:r>
      <w:r w:rsidR="00E5318D" w:rsidRPr="00043DDC">
        <w:rPr>
          <w:rFonts w:ascii="Times New Roman" w:hAnsi="Times New Roman" w:cs="Times New Roman"/>
          <w:sz w:val="24"/>
          <w:szCs w:val="24"/>
          <w:u w:val="single"/>
        </w:rPr>
        <w:t>PATIENTS’</w:t>
      </w:r>
      <w:r w:rsidR="004B77E0" w:rsidRPr="00043DDC">
        <w:rPr>
          <w:rFonts w:ascii="Times New Roman" w:hAnsi="Times New Roman" w:cs="Times New Roman"/>
          <w:sz w:val="24"/>
          <w:szCs w:val="24"/>
          <w:u w:val="single"/>
        </w:rPr>
        <w:t xml:space="preserve"> PARTICIPATION GROUP (</w:t>
      </w:r>
      <w:r w:rsidRPr="00043DDC">
        <w:rPr>
          <w:rFonts w:ascii="Times New Roman" w:hAnsi="Times New Roman" w:cs="Times New Roman"/>
          <w:sz w:val="24"/>
          <w:szCs w:val="24"/>
          <w:u w:val="single"/>
        </w:rPr>
        <w:t>PPG) ZOOM</w:t>
      </w:r>
      <w:r w:rsidR="004B77E0" w:rsidRPr="00043DDC">
        <w:rPr>
          <w:rFonts w:ascii="Times New Roman" w:hAnsi="Times New Roman" w:cs="Times New Roman"/>
          <w:sz w:val="24"/>
          <w:szCs w:val="24"/>
          <w:u w:val="single"/>
        </w:rPr>
        <w:t xml:space="preserve"> MEETING H</w:t>
      </w:r>
      <w:r w:rsidR="003F1EC8">
        <w:rPr>
          <w:rFonts w:ascii="Times New Roman" w:hAnsi="Times New Roman" w:cs="Times New Roman"/>
          <w:sz w:val="24"/>
          <w:szCs w:val="24"/>
          <w:u w:val="single"/>
        </w:rPr>
        <w:t>E</w:t>
      </w:r>
      <w:r w:rsidR="004B77E0" w:rsidRPr="00043DDC">
        <w:rPr>
          <w:rFonts w:ascii="Times New Roman" w:hAnsi="Times New Roman" w:cs="Times New Roman"/>
          <w:sz w:val="24"/>
          <w:szCs w:val="24"/>
          <w:u w:val="single"/>
        </w:rPr>
        <w:t xml:space="preserve">LD ON </w:t>
      </w:r>
      <w:r w:rsidR="00D749D5" w:rsidRPr="00043DDC">
        <w:rPr>
          <w:rFonts w:ascii="Times New Roman" w:hAnsi="Times New Roman" w:cs="Times New Roman"/>
          <w:sz w:val="24"/>
          <w:szCs w:val="24"/>
          <w:u w:val="single"/>
        </w:rPr>
        <w:t>FRIDAY</w:t>
      </w:r>
      <w:r w:rsidR="00A14339">
        <w:rPr>
          <w:rFonts w:ascii="Times New Roman" w:hAnsi="Times New Roman" w:cs="Times New Roman"/>
          <w:sz w:val="24"/>
          <w:szCs w:val="24"/>
          <w:u w:val="single"/>
        </w:rPr>
        <w:t xml:space="preserve"> </w:t>
      </w:r>
      <w:r w:rsidR="00770F24">
        <w:rPr>
          <w:rFonts w:ascii="Times New Roman" w:hAnsi="Times New Roman" w:cs="Times New Roman"/>
          <w:sz w:val="24"/>
          <w:szCs w:val="24"/>
          <w:u w:val="single"/>
        </w:rPr>
        <w:t>3 FEBRUARY</w:t>
      </w:r>
      <w:r w:rsidR="00C568D3">
        <w:rPr>
          <w:rFonts w:ascii="Times New Roman" w:hAnsi="Times New Roman" w:cs="Times New Roman"/>
          <w:sz w:val="24"/>
          <w:szCs w:val="24"/>
          <w:u w:val="single"/>
        </w:rPr>
        <w:t xml:space="preserve"> 202</w:t>
      </w:r>
      <w:r w:rsidR="00770F24">
        <w:rPr>
          <w:rFonts w:ascii="Times New Roman" w:hAnsi="Times New Roman" w:cs="Times New Roman"/>
          <w:sz w:val="24"/>
          <w:szCs w:val="24"/>
          <w:u w:val="single"/>
        </w:rPr>
        <w:t>3</w:t>
      </w:r>
      <w:r w:rsidR="00D749D5" w:rsidRPr="00043DDC">
        <w:rPr>
          <w:rFonts w:ascii="Times New Roman" w:hAnsi="Times New Roman" w:cs="Times New Roman"/>
          <w:sz w:val="24"/>
          <w:szCs w:val="24"/>
          <w:u w:val="single"/>
        </w:rPr>
        <w:t xml:space="preserve"> AT 11.00 AM  </w:t>
      </w:r>
    </w:p>
    <w:p w14:paraId="74604187" w14:textId="4982120D" w:rsidR="004B77E0" w:rsidRPr="00043DDC" w:rsidRDefault="004B77E0" w:rsidP="004B77E0">
      <w:pPr>
        <w:rPr>
          <w:rFonts w:ascii="Times New Roman" w:hAnsi="Times New Roman" w:cs="Times New Roman"/>
          <w:sz w:val="24"/>
          <w:szCs w:val="24"/>
        </w:rPr>
      </w:pPr>
      <w:r w:rsidRPr="00043DDC">
        <w:rPr>
          <w:rFonts w:ascii="Times New Roman" w:hAnsi="Times New Roman" w:cs="Times New Roman"/>
          <w:sz w:val="24"/>
          <w:szCs w:val="24"/>
        </w:rPr>
        <w:t xml:space="preserve">In attendance: Denys Williams Chair. Peter </w:t>
      </w:r>
      <w:r w:rsidR="00FB225E" w:rsidRPr="00043DDC">
        <w:rPr>
          <w:rFonts w:ascii="Times New Roman" w:hAnsi="Times New Roman" w:cs="Times New Roman"/>
          <w:sz w:val="24"/>
          <w:szCs w:val="24"/>
        </w:rPr>
        <w:t>Yoxall. (</w:t>
      </w:r>
      <w:r w:rsidRPr="00043DDC">
        <w:rPr>
          <w:rFonts w:ascii="Times New Roman" w:hAnsi="Times New Roman" w:cs="Times New Roman"/>
          <w:sz w:val="24"/>
          <w:szCs w:val="24"/>
        </w:rPr>
        <w:t>Practice Manager (PM</w:t>
      </w:r>
      <w:r w:rsidR="00770F24">
        <w:rPr>
          <w:rFonts w:ascii="Times New Roman" w:hAnsi="Times New Roman" w:cs="Times New Roman"/>
          <w:sz w:val="24"/>
          <w:szCs w:val="24"/>
        </w:rPr>
        <w:t xml:space="preserve">) </w:t>
      </w:r>
      <w:r w:rsidRPr="0068423E">
        <w:rPr>
          <w:rFonts w:ascii="Times New Roman" w:hAnsi="Times New Roman" w:cs="Times New Roman"/>
          <w:sz w:val="24"/>
          <w:szCs w:val="24"/>
        </w:rPr>
        <w:t xml:space="preserve">Anita Templar. </w:t>
      </w:r>
      <w:r w:rsidR="0003183E" w:rsidRPr="0003183E">
        <w:rPr>
          <w:rFonts w:ascii="Times New Roman" w:hAnsi="Times New Roman" w:cs="Times New Roman"/>
          <w:sz w:val="24"/>
          <w:szCs w:val="24"/>
        </w:rPr>
        <w:t xml:space="preserve">Judith </w:t>
      </w:r>
      <w:r w:rsidR="00254640" w:rsidRPr="0003183E">
        <w:rPr>
          <w:rFonts w:ascii="Times New Roman" w:hAnsi="Times New Roman" w:cs="Times New Roman"/>
          <w:sz w:val="24"/>
          <w:szCs w:val="24"/>
        </w:rPr>
        <w:t>Young</w:t>
      </w:r>
      <w:r w:rsidR="00254640">
        <w:rPr>
          <w:rFonts w:ascii="Times New Roman" w:hAnsi="Times New Roman" w:cs="Times New Roman"/>
          <w:sz w:val="24"/>
          <w:szCs w:val="24"/>
        </w:rPr>
        <w:t>.</w:t>
      </w:r>
      <w:r w:rsidR="003F5E70" w:rsidRPr="0068423E">
        <w:rPr>
          <w:rFonts w:ascii="Times New Roman" w:hAnsi="Times New Roman" w:cs="Times New Roman"/>
          <w:sz w:val="24"/>
          <w:szCs w:val="24"/>
        </w:rPr>
        <w:t xml:space="preserve"> </w:t>
      </w:r>
      <w:r w:rsidR="00E37C15" w:rsidRPr="00E37C15">
        <w:rPr>
          <w:rFonts w:ascii="Times New Roman" w:hAnsi="Times New Roman" w:cs="Times New Roman"/>
          <w:sz w:val="24"/>
          <w:szCs w:val="24"/>
        </w:rPr>
        <w:t>Sue Ashdown</w:t>
      </w:r>
      <w:r w:rsidR="008D33B6">
        <w:rPr>
          <w:rFonts w:ascii="Times New Roman" w:hAnsi="Times New Roman" w:cs="Times New Roman"/>
          <w:sz w:val="24"/>
          <w:szCs w:val="24"/>
        </w:rPr>
        <w:t>,</w:t>
      </w:r>
      <w:r w:rsidR="0068423E" w:rsidRPr="0068423E">
        <w:rPr>
          <w:rFonts w:ascii="Times New Roman" w:hAnsi="Times New Roman" w:cs="Times New Roman"/>
          <w:sz w:val="24"/>
          <w:szCs w:val="24"/>
        </w:rPr>
        <w:t xml:space="preserve"> </w:t>
      </w:r>
      <w:r w:rsidR="00EF5AB1" w:rsidRPr="00EF5AB1">
        <w:rPr>
          <w:rFonts w:ascii="Times New Roman" w:hAnsi="Times New Roman" w:cs="Times New Roman"/>
          <w:sz w:val="24"/>
          <w:szCs w:val="24"/>
        </w:rPr>
        <w:t>David Torrance</w:t>
      </w:r>
      <w:r w:rsidR="00EF5AB1">
        <w:rPr>
          <w:rFonts w:ascii="Times New Roman" w:hAnsi="Times New Roman" w:cs="Times New Roman"/>
          <w:sz w:val="24"/>
          <w:szCs w:val="24"/>
        </w:rPr>
        <w:t>,</w:t>
      </w:r>
      <w:r w:rsidR="001F67E3">
        <w:rPr>
          <w:rFonts w:ascii="Times New Roman" w:hAnsi="Times New Roman" w:cs="Times New Roman"/>
          <w:sz w:val="24"/>
          <w:szCs w:val="24"/>
        </w:rPr>
        <w:t xml:space="preserve"> Teresa Lawrence, </w:t>
      </w:r>
      <w:r w:rsidR="001F67E3" w:rsidRPr="001F67E3">
        <w:rPr>
          <w:rFonts w:ascii="Times New Roman" w:hAnsi="Times New Roman" w:cs="Times New Roman"/>
          <w:sz w:val="24"/>
          <w:szCs w:val="24"/>
        </w:rPr>
        <w:t>Nick Oakley,</w:t>
      </w:r>
      <w:r w:rsidR="001F67E3" w:rsidRPr="001F67E3">
        <w:t xml:space="preserve"> </w:t>
      </w:r>
      <w:r w:rsidR="001F67E3" w:rsidRPr="001F67E3">
        <w:rPr>
          <w:rFonts w:ascii="Times New Roman" w:hAnsi="Times New Roman" w:cs="Times New Roman"/>
          <w:sz w:val="24"/>
          <w:szCs w:val="24"/>
        </w:rPr>
        <w:t>Maggie Kaye</w:t>
      </w:r>
      <w:r w:rsidR="00CE2432">
        <w:rPr>
          <w:rFonts w:ascii="Times New Roman" w:hAnsi="Times New Roman" w:cs="Times New Roman"/>
          <w:sz w:val="24"/>
          <w:szCs w:val="24"/>
        </w:rPr>
        <w:t xml:space="preserve">, </w:t>
      </w:r>
      <w:r w:rsidR="00770F24" w:rsidRPr="00770F24">
        <w:rPr>
          <w:rFonts w:ascii="Times New Roman" w:hAnsi="Times New Roman" w:cs="Times New Roman"/>
          <w:sz w:val="24"/>
          <w:szCs w:val="24"/>
        </w:rPr>
        <w:t>Marian Purdy</w:t>
      </w:r>
      <w:r w:rsidR="00382042">
        <w:rPr>
          <w:rFonts w:ascii="Times New Roman" w:hAnsi="Times New Roman" w:cs="Times New Roman"/>
          <w:sz w:val="24"/>
          <w:szCs w:val="24"/>
        </w:rPr>
        <w:t>. Clare  (Phoenix Health PCN)</w:t>
      </w:r>
    </w:p>
    <w:p w14:paraId="3A921DDB" w14:textId="3E206195" w:rsidR="0068423E" w:rsidRDefault="00B36B36" w:rsidP="0068423E">
      <w:pPr>
        <w:rPr>
          <w:rFonts w:ascii="Times New Roman" w:hAnsi="Times New Roman" w:cs="Times New Roman"/>
          <w:sz w:val="24"/>
          <w:szCs w:val="24"/>
        </w:rPr>
      </w:pPr>
      <w:r w:rsidRPr="00043DDC">
        <w:rPr>
          <w:rFonts w:ascii="Times New Roman" w:hAnsi="Times New Roman" w:cs="Times New Roman"/>
          <w:sz w:val="24"/>
          <w:szCs w:val="24"/>
        </w:rPr>
        <w:t>Apologies</w:t>
      </w:r>
      <w:r w:rsidRPr="00043DDC">
        <w:rPr>
          <w:rStyle w:val="phone"/>
          <w:rFonts w:ascii="Times New Roman" w:hAnsi="Times New Roman" w:cs="Times New Roman"/>
          <w:sz w:val="24"/>
          <w:szCs w:val="24"/>
        </w:rPr>
        <w:t>.</w:t>
      </w:r>
      <w:bookmarkStart w:id="0" w:name="_Hlk97899273"/>
      <w:r w:rsidR="0068423E" w:rsidRPr="0068423E">
        <w:rPr>
          <w:rFonts w:ascii="Times New Roman" w:hAnsi="Times New Roman" w:cs="Times New Roman"/>
          <w:sz w:val="24"/>
          <w:szCs w:val="24"/>
        </w:rPr>
        <w:t xml:space="preserve">  </w:t>
      </w:r>
      <w:bookmarkEnd w:id="0"/>
      <w:r w:rsidR="004B77E0" w:rsidRPr="00043DDC">
        <w:rPr>
          <w:rFonts w:ascii="Times New Roman" w:hAnsi="Times New Roman" w:cs="Times New Roman"/>
          <w:sz w:val="24"/>
          <w:szCs w:val="24"/>
        </w:rPr>
        <w:t>John Speller</w:t>
      </w:r>
      <w:r w:rsidR="00CE2432">
        <w:rPr>
          <w:rFonts w:ascii="Times New Roman" w:hAnsi="Times New Roman" w:cs="Times New Roman"/>
          <w:sz w:val="24"/>
          <w:szCs w:val="24"/>
        </w:rPr>
        <w:t xml:space="preserve">, </w:t>
      </w:r>
      <w:r w:rsidR="001F67E3" w:rsidRPr="001F67E3">
        <w:rPr>
          <w:rFonts w:ascii="Times New Roman" w:hAnsi="Times New Roman" w:cs="Times New Roman"/>
          <w:sz w:val="24"/>
          <w:szCs w:val="24"/>
        </w:rPr>
        <w:t>Rose Williams</w:t>
      </w:r>
      <w:r w:rsidR="00CE2432">
        <w:rPr>
          <w:rFonts w:ascii="Times New Roman" w:hAnsi="Times New Roman" w:cs="Times New Roman"/>
          <w:sz w:val="24"/>
          <w:szCs w:val="24"/>
        </w:rPr>
        <w:t xml:space="preserve">, </w:t>
      </w:r>
      <w:r w:rsidR="00770F24" w:rsidRPr="00770F24">
        <w:rPr>
          <w:rFonts w:ascii="Times New Roman" w:hAnsi="Times New Roman" w:cs="Times New Roman"/>
          <w:sz w:val="24"/>
          <w:szCs w:val="24"/>
        </w:rPr>
        <w:t>Dr, Ally Wilson (Partner).</w:t>
      </w:r>
      <w:r w:rsidR="00770F24" w:rsidRPr="00770F24">
        <w:t xml:space="preserve"> </w:t>
      </w:r>
      <w:r w:rsidR="00770F24" w:rsidRPr="00770F24">
        <w:rPr>
          <w:rFonts w:ascii="Times New Roman" w:hAnsi="Times New Roman" w:cs="Times New Roman"/>
          <w:sz w:val="24"/>
          <w:szCs w:val="24"/>
        </w:rPr>
        <w:t>Deb Dobson.</w:t>
      </w:r>
      <w:r w:rsidR="00770F24" w:rsidRPr="00770F24">
        <w:t xml:space="preserve"> </w:t>
      </w:r>
      <w:r w:rsidR="00770F24" w:rsidRPr="00770F24">
        <w:rPr>
          <w:rFonts w:ascii="Times New Roman" w:hAnsi="Times New Roman" w:cs="Times New Roman"/>
          <w:sz w:val="24"/>
          <w:szCs w:val="24"/>
        </w:rPr>
        <w:t>Jane Padwick</w:t>
      </w:r>
      <w:r w:rsidR="00770F24">
        <w:rPr>
          <w:rFonts w:ascii="Times New Roman" w:hAnsi="Times New Roman" w:cs="Times New Roman"/>
          <w:sz w:val="24"/>
          <w:szCs w:val="24"/>
        </w:rPr>
        <w:t>,</w:t>
      </w:r>
      <w:r w:rsidR="00770F24" w:rsidRPr="00770F24">
        <w:t xml:space="preserve"> </w:t>
      </w:r>
      <w:r w:rsidR="00770F24" w:rsidRPr="00770F24">
        <w:rPr>
          <w:rFonts w:ascii="Times New Roman" w:hAnsi="Times New Roman" w:cs="Times New Roman"/>
          <w:sz w:val="24"/>
          <w:szCs w:val="24"/>
        </w:rPr>
        <w:t>Shelley Jennings, Stephen Reading,</w:t>
      </w:r>
    </w:p>
    <w:p w14:paraId="348E0FC0" w14:textId="1D5030B1" w:rsidR="00BE35E9" w:rsidRPr="00BE35E9" w:rsidRDefault="00BE35E9" w:rsidP="0068423E">
      <w:pPr>
        <w:rPr>
          <w:rFonts w:ascii="Times New Roman" w:hAnsi="Times New Roman" w:cs="Times New Roman"/>
          <w:b/>
          <w:bCs/>
          <w:sz w:val="24"/>
          <w:szCs w:val="24"/>
        </w:rPr>
      </w:pPr>
      <w:r w:rsidRPr="00BE35E9">
        <w:rPr>
          <w:rFonts w:ascii="Times New Roman" w:hAnsi="Times New Roman" w:cs="Times New Roman"/>
          <w:b/>
          <w:bCs/>
          <w:sz w:val="24"/>
          <w:szCs w:val="24"/>
        </w:rPr>
        <w:t>Opening Remark</w:t>
      </w:r>
      <w:r w:rsidRPr="00D576BF">
        <w:rPr>
          <w:rFonts w:ascii="Times New Roman" w:hAnsi="Times New Roman" w:cs="Times New Roman"/>
          <w:b/>
          <w:bCs/>
          <w:sz w:val="24"/>
          <w:szCs w:val="24"/>
        </w:rPr>
        <w:t xml:space="preserve">s. </w:t>
      </w:r>
    </w:p>
    <w:p w14:paraId="521C0A69" w14:textId="305D67A0" w:rsidR="004B77E0" w:rsidRPr="00594773" w:rsidRDefault="004B77E0" w:rsidP="003F4265">
      <w:pPr>
        <w:pStyle w:val="ListParagraph"/>
        <w:numPr>
          <w:ilvl w:val="0"/>
          <w:numId w:val="1"/>
        </w:numPr>
        <w:ind w:hanging="436"/>
        <w:rPr>
          <w:rFonts w:ascii="Times New Roman" w:hAnsi="Times New Roman" w:cs="Times New Roman"/>
          <w:sz w:val="24"/>
          <w:szCs w:val="24"/>
        </w:rPr>
      </w:pPr>
      <w:r w:rsidRPr="00594773">
        <w:rPr>
          <w:rFonts w:ascii="Times New Roman" w:hAnsi="Times New Roman" w:cs="Times New Roman"/>
          <w:b/>
          <w:sz w:val="24"/>
          <w:szCs w:val="24"/>
        </w:rPr>
        <w:t>Minutes of last meeting</w:t>
      </w:r>
      <w:r w:rsidRPr="00594773">
        <w:rPr>
          <w:rFonts w:ascii="Times New Roman" w:hAnsi="Times New Roman" w:cs="Times New Roman"/>
          <w:sz w:val="24"/>
          <w:szCs w:val="24"/>
        </w:rPr>
        <w:t xml:space="preserve">.  </w:t>
      </w:r>
      <w:r w:rsidR="007E51CD" w:rsidRPr="00594773">
        <w:rPr>
          <w:rFonts w:ascii="Times New Roman" w:hAnsi="Times New Roman" w:cs="Times New Roman"/>
          <w:sz w:val="24"/>
          <w:szCs w:val="24"/>
        </w:rPr>
        <w:t>Agreed.</w:t>
      </w:r>
    </w:p>
    <w:p w14:paraId="0A1DA638" w14:textId="38C7D600" w:rsidR="008D33B6" w:rsidRPr="00043B3C" w:rsidRDefault="004B77E0" w:rsidP="000A229A">
      <w:pPr>
        <w:numPr>
          <w:ilvl w:val="0"/>
          <w:numId w:val="1"/>
        </w:numPr>
        <w:ind w:left="644"/>
        <w:contextualSpacing/>
        <w:rPr>
          <w:rFonts w:ascii="Times New Roman" w:hAnsi="Times New Roman" w:cs="Times New Roman"/>
          <w:bCs/>
          <w:sz w:val="24"/>
          <w:szCs w:val="24"/>
        </w:rPr>
      </w:pPr>
      <w:r w:rsidRPr="00043B3C">
        <w:rPr>
          <w:rFonts w:ascii="Times New Roman" w:hAnsi="Times New Roman" w:cs="Times New Roman"/>
          <w:b/>
          <w:sz w:val="24"/>
          <w:szCs w:val="24"/>
        </w:rPr>
        <w:t>Matters Arising</w:t>
      </w:r>
      <w:r w:rsidRPr="00043B3C">
        <w:rPr>
          <w:rFonts w:ascii="Times New Roman" w:hAnsi="Times New Roman" w:cs="Times New Roman"/>
          <w:sz w:val="24"/>
          <w:szCs w:val="24"/>
        </w:rPr>
        <w:t xml:space="preserve">.  </w:t>
      </w:r>
    </w:p>
    <w:p w14:paraId="519D7F6A" w14:textId="354390EB" w:rsidR="00043B3C" w:rsidRDefault="00BB20D9" w:rsidP="00043B3C">
      <w:pPr>
        <w:numPr>
          <w:ilvl w:val="1"/>
          <w:numId w:val="1"/>
        </w:numPr>
        <w:contextualSpacing/>
        <w:rPr>
          <w:rFonts w:ascii="Times New Roman" w:hAnsi="Times New Roman" w:cs="Times New Roman"/>
          <w:bCs/>
          <w:sz w:val="24"/>
          <w:szCs w:val="24"/>
        </w:rPr>
      </w:pPr>
      <w:r>
        <w:rPr>
          <w:rFonts w:ascii="Times New Roman" w:hAnsi="Times New Roman" w:cs="Times New Roman"/>
          <w:b/>
          <w:sz w:val="24"/>
          <w:szCs w:val="24"/>
        </w:rPr>
        <w:t xml:space="preserve">PCN The PM to advise patients about the availability of the new services and appointments. </w:t>
      </w:r>
      <w:r w:rsidRPr="00BB20D9">
        <w:rPr>
          <w:rFonts w:ascii="Times New Roman" w:hAnsi="Times New Roman" w:cs="Times New Roman"/>
          <w:bCs/>
          <w:sz w:val="24"/>
          <w:szCs w:val="24"/>
        </w:rPr>
        <w:t xml:space="preserve">The PM will advise meeting on </w:t>
      </w:r>
      <w:r w:rsidR="00254640" w:rsidRPr="00BB20D9">
        <w:rPr>
          <w:rFonts w:ascii="Times New Roman" w:hAnsi="Times New Roman" w:cs="Times New Roman"/>
          <w:bCs/>
          <w:sz w:val="24"/>
          <w:szCs w:val="24"/>
        </w:rPr>
        <w:t>this at</w:t>
      </w:r>
      <w:r w:rsidRPr="00BB20D9">
        <w:rPr>
          <w:rFonts w:ascii="Times New Roman" w:hAnsi="Times New Roman" w:cs="Times New Roman"/>
          <w:bCs/>
          <w:sz w:val="24"/>
          <w:szCs w:val="24"/>
        </w:rPr>
        <w:t xml:space="preserve"> </w:t>
      </w:r>
      <w:r w:rsidR="00254640">
        <w:rPr>
          <w:rFonts w:ascii="Times New Roman" w:hAnsi="Times New Roman" w:cs="Times New Roman"/>
          <w:bCs/>
          <w:sz w:val="24"/>
          <w:szCs w:val="24"/>
        </w:rPr>
        <w:t xml:space="preserve">the </w:t>
      </w:r>
      <w:r w:rsidRPr="00BB20D9">
        <w:rPr>
          <w:rFonts w:ascii="Times New Roman" w:hAnsi="Times New Roman" w:cs="Times New Roman"/>
          <w:bCs/>
          <w:sz w:val="24"/>
          <w:szCs w:val="24"/>
        </w:rPr>
        <w:t>ne</w:t>
      </w:r>
      <w:r w:rsidR="00254640">
        <w:rPr>
          <w:rFonts w:ascii="Times New Roman" w:hAnsi="Times New Roman" w:cs="Times New Roman"/>
          <w:bCs/>
          <w:sz w:val="24"/>
          <w:szCs w:val="24"/>
        </w:rPr>
        <w:t>x</w:t>
      </w:r>
      <w:r w:rsidRPr="00BB20D9">
        <w:rPr>
          <w:rFonts w:ascii="Times New Roman" w:hAnsi="Times New Roman" w:cs="Times New Roman"/>
          <w:bCs/>
          <w:sz w:val="24"/>
          <w:szCs w:val="24"/>
        </w:rPr>
        <w:t>t agenda item.</w:t>
      </w:r>
    </w:p>
    <w:p w14:paraId="472F0AA3" w14:textId="290AF1BD" w:rsidR="00BB20D9" w:rsidRDefault="00BB20D9" w:rsidP="00BB20D9">
      <w:pPr>
        <w:pStyle w:val="ListParagraph"/>
        <w:numPr>
          <w:ilvl w:val="1"/>
          <w:numId w:val="1"/>
        </w:numPr>
        <w:rPr>
          <w:rFonts w:ascii="Times New Roman" w:hAnsi="Times New Roman" w:cs="Times New Roman"/>
          <w:b/>
          <w:sz w:val="24"/>
          <w:szCs w:val="24"/>
        </w:rPr>
      </w:pPr>
      <w:r w:rsidRPr="00BB20D9">
        <w:rPr>
          <w:rFonts w:ascii="Times New Roman" w:hAnsi="Times New Roman" w:cs="Times New Roman"/>
          <w:b/>
          <w:sz w:val="24"/>
          <w:szCs w:val="24"/>
        </w:rPr>
        <w:t>PM to give Sue’s phone number to Jessica to help prepare an article for the PUMP</w:t>
      </w:r>
      <w:r w:rsidRPr="00BB20D9">
        <w:rPr>
          <w:rFonts w:ascii="Times New Roman" w:hAnsi="Times New Roman" w:cs="Times New Roman"/>
          <w:bCs/>
          <w:sz w:val="24"/>
          <w:szCs w:val="24"/>
        </w:rPr>
        <w:t>.</w:t>
      </w:r>
      <w:r>
        <w:rPr>
          <w:rFonts w:ascii="Times New Roman" w:hAnsi="Times New Roman" w:cs="Times New Roman"/>
          <w:bCs/>
          <w:sz w:val="24"/>
          <w:szCs w:val="24"/>
        </w:rPr>
        <w:t xml:space="preserve"> The PM had passed on Sue’s phone number but she had </w:t>
      </w:r>
      <w:r w:rsidR="003038AA">
        <w:rPr>
          <w:rFonts w:ascii="Times New Roman" w:hAnsi="Times New Roman" w:cs="Times New Roman"/>
          <w:bCs/>
          <w:sz w:val="24"/>
          <w:szCs w:val="24"/>
        </w:rPr>
        <w:t>h</w:t>
      </w:r>
      <w:r>
        <w:rPr>
          <w:rFonts w:ascii="Times New Roman" w:hAnsi="Times New Roman" w:cs="Times New Roman"/>
          <w:bCs/>
          <w:sz w:val="24"/>
          <w:szCs w:val="24"/>
        </w:rPr>
        <w:t xml:space="preserve">eard nothing from Jessica. </w:t>
      </w:r>
      <w:r w:rsidRPr="00BB20D9">
        <w:rPr>
          <w:rFonts w:ascii="Times New Roman" w:hAnsi="Times New Roman" w:cs="Times New Roman"/>
          <w:b/>
          <w:sz w:val="24"/>
          <w:szCs w:val="24"/>
        </w:rPr>
        <w:t>Action</w:t>
      </w:r>
      <w:r>
        <w:rPr>
          <w:rFonts w:ascii="Times New Roman" w:hAnsi="Times New Roman" w:cs="Times New Roman"/>
          <w:b/>
          <w:sz w:val="24"/>
          <w:szCs w:val="24"/>
        </w:rPr>
        <w:t>.</w:t>
      </w:r>
      <w:r w:rsidRPr="00BB20D9">
        <w:rPr>
          <w:rFonts w:ascii="Times New Roman" w:hAnsi="Times New Roman" w:cs="Times New Roman"/>
          <w:b/>
          <w:sz w:val="24"/>
          <w:szCs w:val="24"/>
        </w:rPr>
        <w:t xml:space="preserve"> PM to chase Jessica re matter</w:t>
      </w:r>
      <w:r>
        <w:rPr>
          <w:rFonts w:ascii="Times New Roman" w:hAnsi="Times New Roman" w:cs="Times New Roman"/>
          <w:b/>
          <w:sz w:val="24"/>
          <w:szCs w:val="24"/>
        </w:rPr>
        <w:t>.</w:t>
      </w:r>
    </w:p>
    <w:p w14:paraId="23E8A75E" w14:textId="1D4289FD" w:rsidR="003038AA" w:rsidRDefault="003038AA" w:rsidP="003038AA">
      <w:pPr>
        <w:pStyle w:val="ListParagraph"/>
        <w:numPr>
          <w:ilvl w:val="1"/>
          <w:numId w:val="1"/>
        </w:numPr>
        <w:ind w:left="1701" w:hanging="283"/>
        <w:rPr>
          <w:rFonts w:ascii="Times New Roman" w:hAnsi="Times New Roman" w:cs="Times New Roman"/>
          <w:bCs/>
          <w:sz w:val="24"/>
          <w:szCs w:val="24"/>
        </w:rPr>
      </w:pPr>
      <w:r w:rsidRPr="003038AA">
        <w:rPr>
          <w:rFonts w:ascii="Times New Roman" w:hAnsi="Times New Roman" w:cs="Times New Roman"/>
          <w:b/>
          <w:sz w:val="24"/>
          <w:szCs w:val="24"/>
        </w:rPr>
        <w:t>Appointments. Chair to continue to laisse with the Practice Staff and arrange another PPG meeting if required.</w:t>
      </w:r>
      <w:r>
        <w:rPr>
          <w:rFonts w:ascii="Times New Roman" w:hAnsi="Times New Roman" w:cs="Times New Roman"/>
          <w:b/>
          <w:sz w:val="24"/>
          <w:szCs w:val="24"/>
        </w:rPr>
        <w:t xml:space="preserve"> </w:t>
      </w:r>
      <w:r w:rsidRPr="003038AA">
        <w:rPr>
          <w:rFonts w:ascii="Times New Roman" w:hAnsi="Times New Roman" w:cs="Times New Roman"/>
          <w:bCs/>
          <w:sz w:val="24"/>
          <w:szCs w:val="24"/>
        </w:rPr>
        <w:t xml:space="preserve">So </w:t>
      </w:r>
      <w:r w:rsidR="00254640" w:rsidRPr="003038AA">
        <w:rPr>
          <w:rFonts w:ascii="Times New Roman" w:hAnsi="Times New Roman" w:cs="Times New Roman"/>
          <w:bCs/>
          <w:sz w:val="24"/>
          <w:szCs w:val="24"/>
        </w:rPr>
        <w:t>far,</w:t>
      </w:r>
      <w:r w:rsidRPr="003038AA">
        <w:rPr>
          <w:rFonts w:ascii="Times New Roman" w:hAnsi="Times New Roman" w:cs="Times New Roman"/>
          <w:bCs/>
          <w:sz w:val="24"/>
          <w:szCs w:val="24"/>
        </w:rPr>
        <w:t xml:space="preserve"> he has heard nothing and we would discuss appointments under the </w:t>
      </w:r>
      <w:r>
        <w:rPr>
          <w:rFonts w:ascii="Times New Roman" w:hAnsi="Times New Roman" w:cs="Times New Roman"/>
          <w:bCs/>
          <w:sz w:val="24"/>
          <w:szCs w:val="24"/>
        </w:rPr>
        <w:t>A</w:t>
      </w:r>
      <w:r w:rsidRPr="003038AA">
        <w:rPr>
          <w:rFonts w:ascii="Times New Roman" w:hAnsi="Times New Roman" w:cs="Times New Roman"/>
          <w:bCs/>
          <w:sz w:val="24"/>
          <w:szCs w:val="24"/>
        </w:rPr>
        <w:t xml:space="preserve">genda </w:t>
      </w:r>
      <w:r>
        <w:rPr>
          <w:rFonts w:ascii="Times New Roman" w:hAnsi="Times New Roman" w:cs="Times New Roman"/>
          <w:bCs/>
          <w:sz w:val="24"/>
          <w:szCs w:val="24"/>
        </w:rPr>
        <w:t>I</w:t>
      </w:r>
      <w:r w:rsidRPr="003038AA">
        <w:rPr>
          <w:rFonts w:ascii="Times New Roman" w:hAnsi="Times New Roman" w:cs="Times New Roman"/>
          <w:bCs/>
          <w:sz w:val="24"/>
          <w:szCs w:val="24"/>
        </w:rPr>
        <w:t>tem</w:t>
      </w:r>
      <w:r>
        <w:rPr>
          <w:rFonts w:ascii="Times New Roman" w:hAnsi="Times New Roman" w:cs="Times New Roman"/>
          <w:bCs/>
          <w:sz w:val="24"/>
          <w:szCs w:val="24"/>
        </w:rPr>
        <w:t xml:space="preserve"> 5.</w:t>
      </w:r>
    </w:p>
    <w:p w14:paraId="61AAB0AE" w14:textId="4CA31CD7" w:rsidR="003038AA" w:rsidRDefault="003038AA" w:rsidP="003038AA">
      <w:pPr>
        <w:pStyle w:val="ListParagraph"/>
        <w:numPr>
          <w:ilvl w:val="1"/>
          <w:numId w:val="1"/>
        </w:numPr>
        <w:rPr>
          <w:rFonts w:ascii="Times New Roman" w:hAnsi="Times New Roman" w:cs="Times New Roman"/>
          <w:bCs/>
          <w:sz w:val="24"/>
          <w:szCs w:val="24"/>
        </w:rPr>
      </w:pPr>
      <w:r>
        <w:rPr>
          <w:rFonts w:ascii="Times New Roman" w:hAnsi="Times New Roman" w:cs="Times New Roman"/>
          <w:b/>
          <w:sz w:val="24"/>
          <w:szCs w:val="24"/>
        </w:rPr>
        <w:t>T</w:t>
      </w:r>
      <w:r w:rsidRPr="003038AA">
        <w:rPr>
          <w:rFonts w:ascii="Times New Roman" w:hAnsi="Times New Roman" w:cs="Times New Roman"/>
          <w:b/>
          <w:sz w:val="24"/>
          <w:szCs w:val="24"/>
        </w:rPr>
        <w:t>he Chair to invite the PCN Manager to a meeting so she can advise of PCN roles and activities</w:t>
      </w:r>
      <w:r w:rsidRPr="003038AA">
        <w:rPr>
          <w:rFonts w:ascii="Times New Roman" w:hAnsi="Times New Roman" w:cs="Times New Roman"/>
          <w:bCs/>
          <w:sz w:val="24"/>
          <w:szCs w:val="24"/>
        </w:rPr>
        <w:t xml:space="preserve">.  </w:t>
      </w:r>
      <w:r>
        <w:rPr>
          <w:rFonts w:ascii="Times New Roman" w:hAnsi="Times New Roman" w:cs="Times New Roman"/>
          <w:bCs/>
          <w:sz w:val="24"/>
          <w:szCs w:val="24"/>
        </w:rPr>
        <w:t>The Chair said we</w:t>
      </w:r>
      <w:r w:rsidRPr="003038AA">
        <w:rPr>
          <w:rFonts w:ascii="Times New Roman" w:hAnsi="Times New Roman" w:cs="Times New Roman"/>
          <w:bCs/>
          <w:sz w:val="24"/>
          <w:szCs w:val="24"/>
        </w:rPr>
        <w:t xml:space="preserve"> </w:t>
      </w:r>
      <w:r>
        <w:rPr>
          <w:rFonts w:ascii="Times New Roman" w:hAnsi="Times New Roman" w:cs="Times New Roman"/>
          <w:bCs/>
          <w:sz w:val="24"/>
          <w:szCs w:val="24"/>
        </w:rPr>
        <w:t xml:space="preserve">have Clare with us today who is one of the PCN Pharmacists. Many of you will know here as she was previously the </w:t>
      </w:r>
      <w:r w:rsidR="00213802">
        <w:rPr>
          <w:rFonts w:ascii="Times New Roman" w:hAnsi="Times New Roman" w:cs="Times New Roman"/>
          <w:bCs/>
          <w:sz w:val="24"/>
          <w:szCs w:val="24"/>
        </w:rPr>
        <w:t>M</w:t>
      </w:r>
      <w:r>
        <w:rPr>
          <w:rFonts w:ascii="Times New Roman" w:hAnsi="Times New Roman" w:cs="Times New Roman"/>
          <w:bCs/>
          <w:sz w:val="24"/>
          <w:szCs w:val="24"/>
        </w:rPr>
        <w:t>anager of Lloyds Chinnor.</w:t>
      </w:r>
    </w:p>
    <w:p w14:paraId="374419A6" w14:textId="4A98B9CA" w:rsidR="004E4292" w:rsidRPr="004E4292" w:rsidRDefault="00650A1C" w:rsidP="008155EB">
      <w:pPr>
        <w:numPr>
          <w:ilvl w:val="0"/>
          <w:numId w:val="1"/>
        </w:numPr>
        <w:ind w:left="644"/>
        <w:contextualSpacing/>
        <w:rPr>
          <w:rFonts w:ascii="Times New Roman" w:hAnsi="Times New Roman" w:cs="Times New Roman"/>
          <w:bCs/>
          <w:sz w:val="24"/>
          <w:szCs w:val="24"/>
        </w:rPr>
      </w:pPr>
      <w:r w:rsidRPr="004706DC">
        <w:rPr>
          <w:rFonts w:ascii="Times New Roman" w:hAnsi="Times New Roman" w:cs="Times New Roman"/>
          <w:b/>
          <w:sz w:val="24"/>
          <w:szCs w:val="24"/>
        </w:rPr>
        <w:t>Primary Care Network (PCN).</w:t>
      </w:r>
      <w:r w:rsidRPr="004706DC">
        <w:rPr>
          <w:rFonts w:ascii="Times New Roman" w:hAnsi="Times New Roman" w:cs="Times New Roman"/>
          <w:bCs/>
          <w:sz w:val="24"/>
          <w:szCs w:val="24"/>
        </w:rPr>
        <w:t xml:space="preserve"> Clare told us about the Community Pharmacist Consultation Service (CPCS). Currently patients are referred via NHS 11 but this has been </w:t>
      </w:r>
      <w:r w:rsidR="00254640" w:rsidRPr="004706DC">
        <w:rPr>
          <w:rFonts w:ascii="Times New Roman" w:hAnsi="Times New Roman" w:cs="Times New Roman"/>
          <w:bCs/>
          <w:sz w:val="24"/>
          <w:szCs w:val="24"/>
        </w:rPr>
        <w:t>expanded</w:t>
      </w:r>
      <w:r w:rsidRPr="004706DC">
        <w:rPr>
          <w:rFonts w:ascii="Times New Roman" w:hAnsi="Times New Roman" w:cs="Times New Roman"/>
          <w:bCs/>
          <w:sz w:val="24"/>
          <w:szCs w:val="24"/>
        </w:rPr>
        <w:t xml:space="preserve"> so that patients can be referred to a local pharmacist via the CPCS by their own surgery. The NHS CPCS was launched by NHS England on the 29 October 2019, to facilitate patients having a same day appointment with their community pharmacist for minor illness or an urgent supply of a regular medicine, improving access to services and providing more convenient treatment closer to patients’ </w:t>
      </w:r>
      <w:r w:rsidR="00254640" w:rsidRPr="004706DC">
        <w:rPr>
          <w:rFonts w:ascii="Times New Roman" w:hAnsi="Times New Roman" w:cs="Times New Roman"/>
          <w:bCs/>
          <w:sz w:val="24"/>
          <w:szCs w:val="24"/>
        </w:rPr>
        <w:t>homes. The</w:t>
      </w:r>
      <w:r w:rsidRPr="004706DC">
        <w:rPr>
          <w:rFonts w:ascii="Times New Roman" w:hAnsi="Times New Roman" w:cs="Times New Roman"/>
          <w:bCs/>
          <w:sz w:val="24"/>
          <w:szCs w:val="24"/>
        </w:rPr>
        <w:t xml:space="preserve"> service helps to alleviate pressure on GP appointments and emergency departments, in addition to harnessing the skills and medicines knowledge of pharmacists. Should the patient need to be escalated or referred to an alternative service, the pharmacist can arrange </w:t>
      </w:r>
      <w:r w:rsidR="00254640" w:rsidRPr="004706DC">
        <w:rPr>
          <w:rFonts w:ascii="Times New Roman" w:hAnsi="Times New Roman" w:cs="Times New Roman"/>
          <w:bCs/>
          <w:sz w:val="24"/>
          <w:szCs w:val="24"/>
        </w:rPr>
        <w:t>this. Clare</w:t>
      </w:r>
      <w:r w:rsidRPr="004706DC">
        <w:rPr>
          <w:rFonts w:ascii="Times New Roman" w:hAnsi="Times New Roman" w:cs="Times New Roman"/>
          <w:bCs/>
          <w:sz w:val="24"/>
          <w:szCs w:val="24"/>
        </w:rPr>
        <w:t xml:space="preserve"> said that it has been used very effectively in the Marlow area and our PCN has been slow to introduce the scheme. But with Kate, who used to be the Pharmacist at Little Lloyd in Princes </w:t>
      </w:r>
      <w:r w:rsidR="00254640" w:rsidRPr="004706DC">
        <w:rPr>
          <w:rFonts w:ascii="Times New Roman" w:hAnsi="Times New Roman" w:cs="Times New Roman"/>
          <w:bCs/>
          <w:sz w:val="24"/>
          <w:szCs w:val="24"/>
        </w:rPr>
        <w:t>Risborough,</w:t>
      </w:r>
      <w:r w:rsidRPr="004706DC">
        <w:rPr>
          <w:rFonts w:ascii="Times New Roman" w:hAnsi="Times New Roman" w:cs="Times New Roman"/>
          <w:bCs/>
          <w:sz w:val="24"/>
          <w:szCs w:val="24"/>
        </w:rPr>
        <w:t xml:space="preserve"> are working closely with our local Pharmacies </w:t>
      </w:r>
      <w:r w:rsidR="00254640" w:rsidRPr="004706DC">
        <w:rPr>
          <w:rFonts w:ascii="Times New Roman" w:hAnsi="Times New Roman" w:cs="Times New Roman"/>
          <w:bCs/>
          <w:sz w:val="24"/>
          <w:szCs w:val="24"/>
        </w:rPr>
        <w:t>to develop</w:t>
      </w:r>
      <w:r w:rsidRPr="004706DC">
        <w:rPr>
          <w:rFonts w:ascii="Times New Roman" w:hAnsi="Times New Roman" w:cs="Times New Roman"/>
          <w:bCs/>
          <w:sz w:val="24"/>
          <w:szCs w:val="24"/>
        </w:rPr>
        <w:t xml:space="preserve"> the CPCS. There is a list of conditions that can be treated under the CPCS </w:t>
      </w:r>
      <w:r w:rsidR="00254640" w:rsidRPr="004706DC">
        <w:rPr>
          <w:rFonts w:ascii="Times New Roman" w:hAnsi="Times New Roman" w:cs="Times New Roman"/>
          <w:bCs/>
          <w:sz w:val="24"/>
          <w:szCs w:val="24"/>
        </w:rPr>
        <w:t>and the</w:t>
      </w:r>
      <w:r w:rsidRPr="004706DC">
        <w:rPr>
          <w:rFonts w:ascii="Times New Roman" w:hAnsi="Times New Roman" w:cs="Times New Roman"/>
          <w:bCs/>
          <w:sz w:val="24"/>
          <w:szCs w:val="24"/>
        </w:rPr>
        <w:t xml:space="preserve"> referral would f</w:t>
      </w:r>
      <w:r w:rsidR="00170A84" w:rsidRPr="004706DC">
        <w:rPr>
          <w:rFonts w:ascii="Times New Roman" w:hAnsi="Times New Roman" w:cs="Times New Roman"/>
          <w:bCs/>
          <w:sz w:val="24"/>
          <w:szCs w:val="24"/>
        </w:rPr>
        <w:t>ollow</w:t>
      </w:r>
      <w:r w:rsidRPr="004706DC">
        <w:rPr>
          <w:rFonts w:ascii="Times New Roman" w:hAnsi="Times New Roman" w:cs="Times New Roman"/>
          <w:bCs/>
          <w:sz w:val="24"/>
          <w:szCs w:val="24"/>
        </w:rPr>
        <w:t xml:space="preserve"> a triage by the </w:t>
      </w:r>
      <w:r w:rsidR="00254640" w:rsidRPr="004706DC">
        <w:rPr>
          <w:rFonts w:ascii="Times New Roman" w:hAnsi="Times New Roman" w:cs="Times New Roman"/>
          <w:bCs/>
          <w:sz w:val="24"/>
          <w:szCs w:val="24"/>
        </w:rPr>
        <w:t>receptionist. For</w:t>
      </w:r>
      <w:r w:rsidR="00170A84" w:rsidRPr="004706DC">
        <w:rPr>
          <w:rFonts w:ascii="Times New Roman" w:hAnsi="Times New Roman" w:cs="Times New Roman"/>
          <w:bCs/>
          <w:sz w:val="24"/>
          <w:szCs w:val="24"/>
        </w:rPr>
        <w:t xml:space="preserve"> example, head lice, threadworm, coughs, colds, sore throats and </w:t>
      </w:r>
      <w:r w:rsidR="00254640" w:rsidRPr="004706DC">
        <w:rPr>
          <w:rFonts w:ascii="Times New Roman" w:hAnsi="Times New Roman" w:cs="Times New Roman"/>
          <w:bCs/>
          <w:sz w:val="24"/>
          <w:szCs w:val="24"/>
        </w:rPr>
        <w:t>allergies. Children</w:t>
      </w:r>
      <w:r w:rsidR="00170A84" w:rsidRPr="004706DC">
        <w:rPr>
          <w:rFonts w:ascii="Times New Roman" w:hAnsi="Times New Roman" w:cs="Times New Roman"/>
          <w:bCs/>
          <w:sz w:val="24"/>
          <w:szCs w:val="24"/>
        </w:rPr>
        <w:t xml:space="preserve"> under the age of 2 cannot be referred to the CPCS The information will then be sent to the appropriate pharmacy and the pharmacist would either arrange a face-to face appointment or a telephone </w:t>
      </w:r>
      <w:r w:rsidR="00254640" w:rsidRPr="004706DC">
        <w:rPr>
          <w:rFonts w:ascii="Times New Roman" w:hAnsi="Times New Roman" w:cs="Times New Roman"/>
          <w:bCs/>
          <w:sz w:val="24"/>
          <w:szCs w:val="24"/>
        </w:rPr>
        <w:t>consultation</w:t>
      </w:r>
      <w:r w:rsidR="00170A84" w:rsidRPr="004706DC">
        <w:rPr>
          <w:rFonts w:ascii="Times New Roman" w:hAnsi="Times New Roman" w:cs="Times New Roman"/>
          <w:bCs/>
          <w:sz w:val="24"/>
          <w:szCs w:val="24"/>
        </w:rPr>
        <w:t xml:space="preserve">. Following the </w:t>
      </w:r>
      <w:r w:rsidR="00254640" w:rsidRPr="004706DC">
        <w:rPr>
          <w:rFonts w:ascii="Times New Roman" w:hAnsi="Times New Roman" w:cs="Times New Roman"/>
          <w:bCs/>
          <w:sz w:val="24"/>
          <w:szCs w:val="24"/>
        </w:rPr>
        <w:t>consultation,</w:t>
      </w:r>
      <w:r w:rsidR="00170A84" w:rsidRPr="004706DC">
        <w:rPr>
          <w:rFonts w:ascii="Times New Roman" w:hAnsi="Times New Roman" w:cs="Times New Roman"/>
          <w:bCs/>
          <w:sz w:val="24"/>
          <w:szCs w:val="24"/>
        </w:rPr>
        <w:t xml:space="preserve"> the pharmacist could carry out a number of actions, for example, sell an appropriate </w:t>
      </w:r>
      <w:r w:rsidR="00170A84" w:rsidRPr="004706DC">
        <w:rPr>
          <w:rFonts w:ascii="Times New Roman" w:hAnsi="Times New Roman" w:cs="Times New Roman"/>
          <w:bCs/>
          <w:sz w:val="24"/>
          <w:szCs w:val="24"/>
        </w:rPr>
        <w:lastRenderedPageBreak/>
        <w:t xml:space="preserve">product, provide advice, further refer to a minor injuries clinic or refer back to the surgery. If the patient is </w:t>
      </w:r>
      <w:r w:rsidR="00254640" w:rsidRPr="004706DC">
        <w:rPr>
          <w:rFonts w:ascii="Times New Roman" w:hAnsi="Times New Roman" w:cs="Times New Roman"/>
          <w:bCs/>
          <w:sz w:val="24"/>
          <w:szCs w:val="24"/>
        </w:rPr>
        <w:t>referred</w:t>
      </w:r>
      <w:r w:rsidR="00170A84" w:rsidRPr="004706DC">
        <w:rPr>
          <w:rFonts w:ascii="Times New Roman" w:hAnsi="Times New Roman" w:cs="Times New Roman"/>
          <w:bCs/>
          <w:sz w:val="24"/>
          <w:szCs w:val="24"/>
        </w:rPr>
        <w:t xml:space="preserve"> back to the surgery</w:t>
      </w:r>
      <w:r w:rsidR="004706DC" w:rsidRPr="004706DC">
        <w:rPr>
          <w:rFonts w:ascii="Times New Roman" w:hAnsi="Times New Roman" w:cs="Times New Roman"/>
          <w:bCs/>
          <w:sz w:val="24"/>
          <w:szCs w:val="24"/>
        </w:rPr>
        <w:t xml:space="preserve">, they will not lose their place and the referral will be red flagged so the patient does not have to start the process all over again! Whatever the outcome, a message goes back to the surgery to update the </w:t>
      </w:r>
      <w:r w:rsidR="00254640" w:rsidRPr="004706DC">
        <w:rPr>
          <w:rFonts w:ascii="Times New Roman" w:hAnsi="Times New Roman" w:cs="Times New Roman"/>
          <w:bCs/>
          <w:sz w:val="24"/>
          <w:szCs w:val="24"/>
        </w:rPr>
        <w:t>patients’</w:t>
      </w:r>
      <w:r w:rsidR="004706DC" w:rsidRPr="004706DC">
        <w:rPr>
          <w:rFonts w:ascii="Times New Roman" w:hAnsi="Times New Roman" w:cs="Times New Roman"/>
          <w:bCs/>
          <w:sz w:val="24"/>
          <w:szCs w:val="24"/>
        </w:rPr>
        <w:t xml:space="preserve"> </w:t>
      </w:r>
      <w:r w:rsidR="00254640" w:rsidRPr="004706DC">
        <w:rPr>
          <w:rFonts w:ascii="Times New Roman" w:hAnsi="Times New Roman" w:cs="Times New Roman"/>
          <w:bCs/>
          <w:sz w:val="24"/>
          <w:szCs w:val="24"/>
        </w:rPr>
        <w:t>medical</w:t>
      </w:r>
      <w:r w:rsidR="004706DC" w:rsidRPr="004706DC">
        <w:rPr>
          <w:rFonts w:ascii="Times New Roman" w:hAnsi="Times New Roman" w:cs="Times New Roman"/>
          <w:bCs/>
          <w:sz w:val="24"/>
          <w:szCs w:val="24"/>
        </w:rPr>
        <w:t xml:space="preserve"> records. Clare went on to say that with Kate they are working closely with the pharmacies to identify their capacity to support CPCS to ensure they themselves are not overloaded. Training has taken place for the reception staff. Feedback from the scheme has shown that the outcomes for </w:t>
      </w:r>
      <w:r w:rsidR="004706DC">
        <w:rPr>
          <w:rFonts w:ascii="Times New Roman" w:hAnsi="Times New Roman" w:cs="Times New Roman"/>
          <w:bCs/>
          <w:sz w:val="24"/>
          <w:szCs w:val="24"/>
        </w:rPr>
        <w:t>has been as good as though treated by GPs or practice nurses. The main challenge is getting</w:t>
      </w:r>
      <w:r w:rsidR="00241975">
        <w:rPr>
          <w:rFonts w:ascii="Times New Roman" w:hAnsi="Times New Roman" w:cs="Times New Roman"/>
          <w:bCs/>
          <w:sz w:val="24"/>
          <w:szCs w:val="24"/>
        </w:rPr>
        <w:t xml:space="preserve"> </w:t>
      </w:r>
      <w:r w:rsidR="004706DC">
        <w:rPr>
          <w:rFonts w:ascii="Times New Roman" w:hAnsi="Times New Roman" w:cs="Times New Roman"/>
          <w:bCs/>
          <w:sz w:val="24"/>
          <w:szCs w:val="24"/>
        </w:rPr>
        <w:t>patients to be aware and accepting of this scheme.</w:t>
      </w:r>
      <w:r w:rsidR="00241975">
        <w:rPr>
          <w:rFonts w:ascii="Times New Roman" w:hAnsi="Times New Roman" w:cs="Times New Roman"/>
          <w:bCs/>
          <w:sz w:val="24"/>
          <w:szCs w:val="24"/>
        </w:rPr>
        <w:t xml:space="preserve"> Anita asked if the outcome of the consultation would be fed back. Clare said yes and added that the pharmacist would only have access to a patients summary care record if they had chosen to share it. Anita said she was pleased that Clare had referred to a triage process. Sue reminded that information is key and we had to let the patients know about this scheme. To that end the Chair asked Clare if she could write something that could be inserted into PCN and Practice’s websites . It could also be sent out in the next Practice Newsletter. </w:t>
      </w:r>
      <w:r w:rsidR="0037295E">
        <w:rPr>
          <w:rFonts w:ascii="Times New Roman" w:hAnsi="Times New Roman" w:cs="Times New Roman"/>
          <w:bCs/>
          <w:sz w:val="24"/>
          <w:szCs w:val="24"/>
        </w:rPr>
        <w:t xml:space="preserve">Sue mentioned that when she </w:t>
      </w:r>
      <w:r w:rsidR="00254640">
        <w:rPr>
          <w:rFonts w:ascii="Times New Roman" w:hAnsi="Times New Roman" w:cs="Times New Roman"/>
          <w:bCs/>
          <w:sz w:val="24"/>
          <w:szCs w:val="24"/>
        </w:rPr>
        <w:t>receives</w:t>
      </w:r>
      <w:r w:rsidR="0037295E">
        <w:rPr>
          <w:rFonts w:ascii="Times New Roman" w:hAnsi="Times New Roman" w:cs="Times New Roman"/>
          <w:bCs/>
          <w:sz w:val="24"/>
          <w:szCs w:val="24"/>
        </w:rPr>
        <w:t xml:space="preserve"> her Practice </w:t>
      </w:r>
      <w:r w:rsidR="00254640">
        <w:rPr>
          <w:rFonts w:ascii="Times New Roman" w:hAnsi="Times New Roman" w:cs="Times New Roman"/>
          <w:bCs/>
          <w:sz w:val="24"/>
          <w:szCs w:val="24"/>
        </w:rPr>
        <w:t>Newsletter,</w:t>
      </w:r>
      <w:r w:rsidR="0037295E">
        <w:rPr>
          <w:rFonts w:ascii="Times New Roman" w:hAnsi="Times New Roman" w:cs="Times New Roman"/>
          <w:bCs/>
          <w:sz w:val="24"/>
          <w:szCs w:val="24"/>
        </w:rPr>
        <w:t xml:space="preserve"> she has it printed out and distributed around various locations in </w:t>
      </w:r>
      <w:r w:rsidR="00254640">
        <w:rPr>
          <w:rFonts w:ascii="Times New Roman" w:hAnsi="Times New Roman" w:cs="Times New Roman"/>
          <w:bCs/>
          <w:sz w:val="24"/>
          <w:szCs w:val="24"/>
        </w:rPr>
        <w:t>Chinnor.</w:t>
      </w:r>
      <w:r w:rsidR="00254640">
        <w:rPr>
          <w:rFonts w:ascii="Times New Roman" w:hAnsi="Times New Roman" w:cs="Times New Roman"/>
          <w:b/>
          <w:sz w:val="24"/>
          <w:szCs w:val="24"/>
        </w:rPr>
        <w:t xml:space="preserve"> </w:t>
      </w:r>
      <w:r w:rsidR="004E4292">
        <w:rPr>
          <w:rFonts w:ascii="Times New Roman" w:hAnsi="Times New Roman" w:cs="Times New Roman"/>
          <w:b/>
          <w:sz w:val="24"/>
          <w:szCs w:val="24"/>
        </w:rPr>
        <w:t>NOTE CPCS for our Practice is still in the infancy stage and we will be advised when it is up and running.</w:t>
      </w:r>
    </w:p>
    <w:p w14:paraId="494794AA" w14:textId="2943504C" w:rsidR="0037295E" w:rsidRPr="0037295E" w:rsidRDefault="00254640" w:rsidP="004E4292">
      <w:pPr>
        <w:ind w:left="644"/>
        <w:contextualSpacing/>
        <w:rPr>
          <w:rFonts w:ascii="Times New Roman" w:hAnsi="Times New Roman" w:cs="Times New Roman"/>
          <w:bCs/>
          <w:sz w:val="24"/>
          <w:szCs w:val="24"/>
        </w:rPr>
      </w:pPr>
      <w:r>
        <w:rPr>
          <w:rFonts w:ascii="Times New Roman" w:hAnsi="Times New Roman" w:cs="Times New Roman"/>
          <w:b/>
          <w:sz w:val="24"/>
          <w:szCs w:val="24"/>
        </w:rPr>
        <w:t>Action</w:t>
      </w:r>
      <w:r w:rsidR="00241975">
        <w:rPr>
          <w:rFonts w:ascii="Times New Roman" w:hAnsi="Times New Roman" w:cs="Times New Roman"/>
          <w:b/>
          <w:sz w:val="24"/>
          <w:szCs w:val="24"/>
        </w:rPr>
        <w:t>. Clare said she would write something suitable</w:t>
      </w:r>
      <w:r w:rsidR="004E4292">
        <w:rPr>
          <w:rFonts w:ascii="Times New Roman" w:hAnsi="Times New Roman" w:cs="Times New Roman"/>
          <w:b/>
          <w:sz w:val="24"/>
          <w:szCs w:val="24"/>
        </w:rPr>
        <w:t xml:space="preserve"> for patent information.</w:t>
      </w:r>
      <w:r w:rsidR="0037295E">
        <w:rPr>
          <w:rFonts w:ascii="Times New Roman" w:hAnsi="Times New Roman" w:cs="Times New Roman"/>
          <w:b/>
          <w:sz w:val="24"/>
          <w:szCs w:val="24"/>
        </w:rPr>
        <w:t xml:space="preserve">      </w:t>
      </w:r>
    </w:p>
    <w:p w14:paraId="364AF146" w14:textId="1BF2B647" w:rsidR="00D76E20" w:rsidRPr="00E17B50" w:rsidRDefault="0037295E" w:rsidP="0037295E">
      <w:pPr>
        <w:ind w:left="644"/>
        <w:contextualSpacing/>
        <w:rPr>
          <w:rFonts w:ascii="Times New Roman" w:hAnsi="Times New Roman" w:cs="Times New Roman"/>
          <w:bCs/>
          <w:sz w:val="24"/>
          <w:szCs w:val="24"/>
        </w:rPr>
      </w:pPr>
      <w:r>
        <w:rPr>
          <w:rFonts w:ascii="Times New Roman" w:hAnsi="Times New Roman" w:cs="Times New Roman"/>
          <w:b/>
          <w:sz w:val="24"/>
          <w:szCs w:val="24"/>
        </w:rPr>
        <w:t xml:space="preserve">                                                                                             </w:t>
      </w:r>
    </w:p>
    <w:p w14:paraId="47596924" w14:textId="4476C055" w:rsidR="001B6CB7" w:rsidRPr="004122DC" w:rsidRDefault="0037295E" w:rsidP="004B77E0">
      <w:pPr>
        <w:numPr>
          <w:ilvl w:val="0"/>
          <w:numId w:val="1"/>
        </w:numPr>
        <w:ind w:left="644"/>
        <w:contextualSpacing/>
        <w:rPr>
          <w:rFonts w:ascii="Times New Roman" w:hAnsi="Times New Roman" w:cs="Times New Roman"/>
          <w:bCs/>
          <w:sz w:val="24"/>
          <w:szCs w:val="24"/>
        </w:rPr>
      </w:pPr>
      <w:r>
        <w:rPr>
          <w:rFonts w:ascii="Times New Roman" w:hAnsi="Times New Roman" w:cs="Times New Roman"/>
          <w:b/>
          <w:sz w:val="24"/>
          <w:szCs w:val="24"/>
        </w:rPr>
        <w:t>R</w:t>
      </w:r>
      <w:r w:rsidR="004B77E0" w:rsidRPr="00043DDC">
        <w:rPr>
          <w:rFonts w:ascii="Times New Roman" w:hAnsi="Times New Roman" w:cs="Times New Roman"/>
          <w:b/>
          <w:sz w:val="24"/>
          <w:szCs w:val="24"/>
        </w:rPr>
        <w:t>outine Practice Matters</w:t>
      </w:r>
      <w:r w:rsidR="003F4265">
        <w:rPr>
          <w:rFonts w:ascii="Times New Roman" w:hAnsi="Times New Roman" w:cs="Times New Roman"/>
          <w:b/>
          <w:sz w:val="24"/>
          <w:szCs w:val="24"/>
        </w:rPr>
        <w:t>.</w:t>
      </w:r>
      <w:r w:rsidR="00332AA5">
        <w:rPr>
          <w:rFonts w:ascii="Times New Roman" w:hAnsi="Times New Roman" w:cs="Times New Roman"/>
          <w:b/>
          <w:sz w:val="24"/>
          <w:szCs w:val="24"/>
        </w:rPr>
        <w:t xml:space="preserve"> </w:t>
      </w:r>
      <w:r w:rsidRPr="004122DC">
        <w:rPr>
          <w:rFonts w:ascii="Times New Roman" w:hAnsi="Times New Roman" w:cs="Times New Roman"/>
          <w:bCs/>
          <w:sz w:val="24"/>
          <w:szCs w:val="24"/>
        </w:rPr>
        <w:t>The Practice has recruited a</w:t>
      </w:r>
      <w:r w:rsidR="004E4292">
        <w:rPr>
          <w:rFonts w:ascii="Times New Roman" w:hAnsi="Times New Roman" w:cs="Times New Roman"/>
          <w:bCs/>
          <w:sz w:val="24"/>
          <w:szCs w:val="24"/>
        </w:rPr>
        <w:t xml:space="preserve"> </w:t>
      </w:r>
      <w:r w:rsidRPr="004122DC">
        <w:rPr>
          <w:rFonts w:ascii="Times New Roman" w:hAnsi="Times New Roman" w:cs="Times New Roman"/>
          <w:bCs/>
          <w:sz w:val="24"/>
          <w:szCs w:val="24"/>
        </w:rPr>
        <w:t>new salaried GP, Victoria</w:t>
      </w:r>
      <w:r>
        <w:rPr>
          <w:rFonts w:ascii="Times New Roman" w:hAnsi="Times New Roman" w:cs="Times New Roman"/>
          <w:b/>
          <w:sz w:val="24"/>
          <w:szCs w:val="24"/>
        </w:rPr>
        <w:t xml:space="preserve"> </w:t>
      </w:r>
      <w:r w:rsidR="004122DC" w:rsidRPr="004122DC">
        <w:rPr>
          <w:rFonts w:ascii="Times New Roman" w:hAnsi="Times New Roman" w:cs="Times New Roman"/>
          <w:bCs/>
          <w:sz w:val="24"/>
          <w:szCs w:val="24"/>
        </w:rPr>
        <w:t>Margesson</w:t>
      </w:r>
      <w:r w:rsidR="004122DC">
        <w:rPr>
          <w:rFonts w:ascii="Times New Roman" w:hAnsi="Times New Roman" w:cs="Times New Roman"/>
          <w:bCs/>
          <w:sz w:val="24"/>
          <w:szCs w:val="24"/>
        </w:rPr>
        <w:t xml:space="preserve">, who had been a locum with us. She is taking over Dr Golde-Brammer’s list and for her first 3-4 months she will be on reduced workload to help ease into her new job. Two new </w:t>
      </w:r>
      <w:bookmarkStart w:id="1" w:name="_Hlk127189121"/>
      <w:r w:rsidR="004122DC">
        <w:rPr>
          <w:rFonts w:ascii="Times New Roman" w:hAnsi="Times New Roman" w:cs="Times New Roman"/>
          <w:bCs/>
          <w:sz w:val="24"/>
          <w:szCs w:val="24"/>
        </w:rPr>
        <w:t>phlebotomists</w:t>
      </w:r>
      <w:bookmarkEnd w:id="1"/>
      <w:r w:rsidR="004122DC">
        <w:rPr>
          <w:rFonts w:ascii="Times New Roman" w:hAnsi="Times New Roman" w:cs="Times New Roman"/>
          <w:bCs/>
          <w:sz w:val="24"/>
          <w:szCs w:val="24"/>
        </w:rPr>
        <w:t xml:space="preserve"> have been recruited, one started on 1</w:t>
      </w:r>
      <w:r w:rsidR="00254640" w:rsidRPr="004122DC">
        <w:rPr>
          <w:rFonts w:ascii="Times New Roman" w:hAnsi="Times New Roman" w:cs="Times New Roman"/>
          <w:bCs/>
          <w:sz w:val="24"/>
          <w:szCs w:val="24"/>
          <w:vertAlign w:val="superscript"/>
        </w:rPr>
        <w:t>st</w:t>
      </w:r>
      <w:r w:rsidR="00254640">
        <w:rPr>
          <w:rFonts w:ascii="Times New Roman" w:hAnsi="Times New Roman" w:cs="Times New Roman"/>
          <w:bCs/>
          <w:sz w:val="24"/>
          <w:szCs w:val="24"/>
        </w:rPr>
        <w:t xml:space="preserve"> Jan</w:t>
      </w:r>
      <w:r w:rsidR="004122DC">
        <w:rPr>
          <w:rFonts w:ascii="Times New Roman" w:hAnsi="Times New Roman" w:cs="Times New Roman"/>
          <w:bCs/>
          <w:sz w:val="24"/>
          <w:szCs w:val="24"/>
        </w:rPr>
        <w:t xml:space="preserve"> and the second on 6 Feb. </w:t>
      </w:r>
      <w:r w:rsidR="00254640">
        <w:rPr>
          <w:rFonts w:ascii="Times New Roman" w:hAnsi="Times New Roman" w:cs="Times New Roman"/>
          <w:bCs/>
          <w:sz w:val="24"/>
          <w:szCs w:val="24"/>
        </w:rPr>
        <w:t>They are</w:t>
      </w:r>
      <w:r w:rsidR="004122DC">
        <w:rPr>
          <w:rFonts w:ascii="Times New Roman" w:hAnsi="Times New Roman" w:cs="Times New Roman"/>
          <w:bCs/>
          <w:sz w:val="24"/>
          <w:szCs w:val="24"/>
        </w:rPr>
        <w:t xml:space="preserve"> looking to recruit a new receptionist. No progress has been made on ‘sign posting’ and no launch date has been decided on.  Nick asked if the Practice could now do blood analysis </w:t>
      </w:r>
      <w:r w:rsidR="00254640">
        <w:rPr>
          <w:rFonts w:ascii="Times New Roman" w:hAnsi="Times New Roman" w:cs="Times New Roman"/>
          <w:bCs/>
          <w:sz w:val="24"/>
          <w:szCs w:val="24"/>
        </w:rPr>
        <w:t>since</w:t>
      </w:r>
      <w:r w:rsidR="004122DC">
        <w:rPr>
          <w:rFonts w:ascii="Times New Roman" w:hAnsi="Times New Roman" w:cs="Times New Roman"/>
          <w:bCs/>
          <w:sz w:val="24"/>
          <w:szCs w:val="24"/>
        </w:rPr>
        <w:t xml:space="preserve"> we now had 2 </w:t>
      </w:r>
      <w:r w:rsidR="004122DC" w:rsidRPr="004122DC">
        <w:rPr>
          <w:rFonts w:ascii="Times New Roman" w:hAnsi="Times New Roman" w:cs="Times New Roman"/>
          <w:bCs/>
          <w:sz w:val="24"/>
          <w:szCs w:val="24"/>
        </w:rPr>
        <w:t>phlebotomists</w:t>
      </w:r>
      <w:r w:rsidR="004122DC">
        <w:rPr>
          <w:rFonts w:ascii="Times New Roman" w:hAnsi="Times New Roman" w:cs="Times New Roman"/>
          <w:bCs/>
          <w:sz w:val="24"/>
          <w:szCs w:val="24"/>
        </w:rPr>
        <w:t>. Pater said that blood samples still had to be sent to the hospital for analysis. Nick commented that</w:t>
      </w:r>
      <w:r w:rsidR="00254640">
        <w:rPr>
          <w:rFonts w:ascii="Times New Roman" w:hAnsi="Times New Roman" w:cs="Times New Roman"/>
          <w:bCs/>
          <w:sz w:val="24"/>
          <w:szCs w:val="24"/>
        </w:rPr>
        <w:t xml:space="preserve">, in the </w:t>
      </w:r>
      <w:r w:rsidR="004122DC">
        <w:rPr>
          <w:rFonts w:ascii="Times New Roman" w:hAnsi="Times New Roman" w:cs="Times New Roman"/>
          <w:bCs/>
          <w:sz w:val="24"/>
          <w:szCs w:val="24"/>
        </w:rPr>
        <w:t xml:space="preserve">past, his blood tests had been carried out by nurses. The PM explained that although the nurses and Health Care Assistants (HCA) </w:t>
      </w:r>
      <w:r w:rsidR="0014085E">
        <w:rPr>
          <w:rFonts w:ascii="Times New Roman" w:hAnsi="Times New Roman" w:cs="Times New Roman"/>
          <w:bCs/>
          <w:sz w:val="24"/>
          <w:szCs w:val="24"/>
        </w:rPr>
        <w:t xml:space="preserve">can take bloods, </w:t>
      </w:r>
      <w:r w:rsidR="004122DC">
        <w:rPr>
          <w:rFonts w:ascii="Times New Roman" w:hAnsi="Times New Roman" w:cs="Times New Roman"/>
          <w:bCs/>
          <w:sz w:val="24"/>
          <w:szCs w:val="24"/>
        </w:rPr>
        <w:t>it was more cost effective to use the phlebotomists rather than nurses and HCAs.</w:t>
      </w:r>
      <w:r w:rsidR="00254640">
        <w:rPr>
          <w:rFonts w:ascii="Times New Roman" w:hAnsi="Times New Roman" w:cs="Times New Roman"/>
          <w:bCs/>
          <w:sz w:val="24"/>
          <w:szCs w:val="24"/>
        </w:rPr>
        <w:br/>
      </w:r>
    </w:p>
    <w:p w14:paraId="1E409CA2" w14:textId="23967242" w:rsidR="004122DC" w:rsidRPr="00254640" w:rsidRDefault="00254640" w:rsidP="004B77E0">
      <w:pPr>
        <w:numPr>
          <w:ilvl w:val="0"/>
          <w:numId w:val="1"/>
        </w:numPr>
        <w:ind w:left="644"/>
        <w:contextualSpacing/>
        <w:rPr>
          <w:rFonts w:ascii="Times New Roman" w:hAnsi="Times New Roman" w:cs="Times New Roman"/>
          <w:b/>
          <w:sz w:val="24"/>
          <w:szCs w:val="24"/>
        </w:rPr>
      </w:pPr>
      <w:r w:rsidRPr="00254640">
        <w:rPr>
          <w:rFonts w:ascii="Times New Roman" w:hAnsi="Times New Roman" w:cs="Times New Roman"/>
          <w:b/>
          <w:sz w:val="24"/>
          <w:szCs w:val="24"/>
        </w:rPr>
        <w:t>Appointments.</w:t>
      </w:r>
      <w:r>
        <w:rPr>
          <w:rFonts w:ascii="Times New Roman" w:hAnsi="Times New Roman" w:cs="Times New Roman"/>
          <w:b/>
          <w:sz w:val="24"/>
          <w:szCs w:val="24"/>
        </w:rPr>
        <w:t xml:space="preserve"> </w:t>
      </w:r>
      <w:r w:rsidRPr="00254640">
        <w:rPr>
          <w:rFonts w:ascii="Times New Roman" w:hAnsi="Times New Roman" w:cs="Times New Roman"/>
          <w:bCs/>
          <w:sz w:val="24"/>
          <w:szCs w:val="24"/>
        </w:rPr>
        <w:t>The C</w:t>
      </w:r>
      <w:r>
        <w:rPr>
          <w:rFonts w:ascii="Times New Roman" w:hAnsi="Times New Roman" w:cs="Times New Roman"/>
          <w:bCs/>
          <w:sz w:val="24"/>
          <w:szCs w:val="24"/>
        </w:rPr>
        <w:t>h</w:t>
      </w:r>
      <w:r w:rsidRPr="00254640">
        <w:rPr>
          <w:rFonts w:ascii="Times New Roman" w:hAnsi="Times New Roman" w:cs="Times New Roman"/>
          <w:bCs/>
          <w:sz w:val="24"/>
          <w:szCs w:val="24"/>
        </w:rPr>
        <w:t xml:space="preserve">air </w:t>
      </w:r>
      <w:r w:rsidR="00DF6FE3" w:rsidRPr="00254640">
        <w:rPr>
          <w:rFonts w:ascii="Times New Roman" w:hAnsi="Times New Roman" w:cs="Times New Roman"/>
          <w:bCs/>
          <w:sz w:val="24"/>
          <w:szCs w:val="24"/>
        </w:rPr>
        <w:t>introduced</w:t>
      </w:r>
      <w:r w:rsidRPr="00254640">
        <w:rPr>
          <w:rFonts w:ascii="Times New Roman" w:hAnsi="Times New Roman" w:cs="Times New Roman"/>
          <w:bCs/>
          <w:sz w:val="24"/>
          <w:szCs w:val="24"/>
        </w:rPr>
        <w:t xml:space="preserve"> this</w:t>
      </w:r>
      <w:r>
        <w:rPr>
          <w:rFonts w:ascii="Times New Roman" w:hAnsi="Times New Roman" w:cs="Times New Roman"/>
          <w:b/>
          <w:sz w:val="24"/>
          <w:szCs w:val="24"/>
        </w:rPr>
        <w:t xml:space="preserve"> </w:t>
      </w:r>
      <w:r w:rsidRPr="00254640">
        <w:rPr>
          <w:rFonts w:ascii="Times New Roman" w:hAnsi="Times New Roman" w:cs="Times New Roman"/>
          <w:bCs/>
          <w:sz w:val="24"/>
          <w:szCs w:val="24"/>
        </w:rPr>
        <w:t>item by saying he freque</w:t>
      </w:r>
      <w:r>
        <w:rPr>
          <w:rFonts w:ascii="Times New Roman" w:hAnsi="Times New Roman" w:cs="Times New Roman"/>
          <w:bCs/>
          <w:sz w:val="24"/>
          <w:szCs w:val="24"/>
        </w:rPr>
        <w:t>ntly pops into the surgery and chats to people out and about. The feedback is invariably that once they get to see/spea</w:t>
      </w:r>
      <w:r w:rsidR="004E4292">
        <w:rPr>
          <w:rFonts w:ascii="Times New Roman" w:hAnsi="Times New Roman" w:cs="Times New Roman"/>
          <w:bCs/>
          <w:sz w:val="24"/>
          <w:szCs w:val="24"/>
        </w:rPr>
        <w:t>k</w:t>
      </w:r>
      <w:r>
        <w:rPr>
          <w:rFonts w:ascii="Times New Roman" w:hAnsi="Times New Roman" w:cs="Times New Roman"/>
          <w:bCs/>
          <w:sz w:val="24"/>
          <w:szCs w:val="24"/>
        </w:rPr>
        <w:t xml:space="preserve"> to a clinician the treatment is excellent, the challenge is to get that appointment. Previously</w:t>
      </w:r>
      <w:r w:rsidR="00FB6558">
        <w:rPr>
          <w:rFonts w:ascii="Times New Roman" w:hAnsi="Times New Roman" w:cs="Times New Roman"/>
          <w:bCs/>
          <w:sz w:val="24"/>
          <w:szCs w:val="24"/>
        </w:rPr>
        <w:t>, the Chair said</w:t>
      </w:r>
      <w:r w:rsidR="004E4292">
        <w:rPr>
          <w:rFonts w:ascii="Times New Roman" w:hAnsi="Times New Roman" w:cs="Times New Roman"/>
          <w:bCs/>
          <w:sz w:val="24"/>
          <w:szCs w:val="24"/>
        </w:rPr>
        <w:t xml:space="preserve"> </w:t>
      </w:r>
      <w:r w:rsidR="00FB6558">
        <w:rPr>
          <w:rFonts w:ascii="Times New Roman" w:hAnsi="Times New Roman" w:cs="Times New Roman"/>
          <w:bCs/>
          <w:sz w:val="24"/>
          <w:szCs w:val="24"/>
        </w:rPr>
        <w:t xml:space="preserve">he was able to monitor the daily availability and take up of appointments. This is no longer the case but today </w:t>
      </w:r>
      <w:r w:rsidR="004E4292">
        <w:rPr>
          <w:rFonts w:ascii="Times New Roman" w:hAnsi="Times New Roman" w:cs="Times New Roman"/>
          <w:bCs/>
          <w:sz w:val="24"/>
          <w:szCs w:val="24"/>
        </w:rPr>
        <w:t xml:space="preserve">for example, </w:t>
      </w:r>
      <w:r w:rsidR="00FB6558">
        <w:rPr>
          <w:rFonts w:ascii="Times New Roman" w:hAnsi="Times New Roman" w:cs="Times New Roman"/>
          <w:bCs/>
          <w:sz w:val="24"/>
          <w:szCs w:val="24"/>
        </w:rPr>
        <w:t>there were still telephone appointments available at 1030. Things have got easier over the past few weeks but there was still no response from the Partners although Dr Ally Wilson had previously said it was high on their agenda</w:t>
      </w:r>
      <w:r w:rsidR="004E4292">
        <w:rPr>
          <w:rFonts w:ascii="Times New Roman" w:hAnsi="Times New Roman" w:cs="Times New Roman"/>
          <w:bCs/>
          <w:sz w:val="24"/>
          <w:szCs w:val="24"/>
        </w:rPr>
        <w:t xml:space="preserve"> </w:t>
      </w:r>
      <w:r w:rsidR="00FB6558">
        <w:rPr>
          <w:rFonts w:ascii="Times New Roman" w:hAnsi="Times New Roman" w:cs="Times New Roman"/>
          <w:bCs/>
          <w:sz w:val="24"/>
          <w:szCs w:val="24"/>
        </w:rPr>
        <w:t xml:space="preserve">at a previous partners meeting. Without trying to put the PM on the spot he asked if he had anything to add to the availability of appointments and any changes to the </w:t>
      </w:r>
      <w:r w:rsidR="00DF6FE3">
        <w:rPr>
          <w:rFonts w:ascii="Times New Roman" w:hAnsi="Times New Roman" w:cs="Times New Roman"/>
          <w:bCs/>
          <w:sz w:val="24"/>
          <w:szCs w:val="24"/>
        </w:rPr>
        <w:t xml:space="preserve">appointment </w:t>
      </w:r>
      <w:r w:rsidR="00FB6558">
        <w:rPr>
          <w:rFonts w:ascii="Times New Roman" w:hAnsi="Times New Roman" w:cs="Times New Roman"/>
          <w:bCs/>
          <w:sz w:val="24"/>
          <w:szCs w:val="24"/>
        </w:rPr>
        <w:t>system? P</w:t>
      </w:r>
      <w:r w:rsidR="00B55CEE">
        <w:rPr>
          <w:rFonts w:ascii="Times New Roman" w:hAnsi="Times New Roman" w:cs="Times New Roman"/>
          <w:bCs/>
          <w:sz w:val="24"/>
          <w:szCs w:val="24"/>
        </w:rPr>
        <w:t xml:space="preserve">M </w:t>
      </w:r>
      <w:r w:rsidR="00FB6558">
        <w:rPr>
          <w:rFonts w:ascii="Times New Roman" w:hAnsi="Times New Roman" w:cs="Times New Roman"/>
          <w:bCs/>
          <w:sz w:val="24"/>
          <w:szCs w:val="24"/>
        </w:rPr>
        <w:t xml:space="preserve">commented that </w:t>
      </w:r>
      <w:r w:rsidR="00B55CEE">
        <w:rPr>
          <w:rFonts w:ascii="Times New Roman" w:hAnsi="Times New Roman" w:cs="Times New Roman"/>
          <w:bCs/>
          <w:sz w:val="24"/>
          <w:szCs w:val="24"/>
        </w:rPr>
        <w:t xml:space="preserve">they had been running short of about 200 appointments per week but with better doctor availability this shortfall had been rectified. This had taken the pressure of the receptionists and doctors. Rachel, the Reception Manager, continues to monitor the situation.PM is hopeful that patients will </w:t>
      </w:r>
      <w:r w:rsidR="0077378D">
        <w:rPr>
          <w:rFonts w:ascii="Times New Roman" w:hAnsi="Times New Roman" w:cs="Times New Roman"/>
          <w:bCs/>
          <w:sz w:val="24"/>
          <w:szCs w:val="24"/>
        </w:rPr>
        <w:t>find</w:t>
      </w:r>
      <w:r w:rsidR="00B55CEE">
        <w:rPr>
          <w:rFonts w:ascii="Times New Roman" w:hAnsi="Times New Roman" w:cs="Times New Roman"/>
          <w:bCs/>
          <w:sz w:val="24"/>
          <w:szCs w:val="24"/>
        </w:rPr>
        <w:t xml:space="preserve"> it easier to get an </w:t>
      </w:r>
      <w:r w:rsidR="00B55CEE">
        <w:rPr>
          <w:rFonts w:ascii="Times New Roman" w:hAnsi="Times New Roman" w:cs="Times New Roman"/>
          <w:bCs/>
          <w:sz w:val="24"/>
          <w:szCs w:val="24"/>
        </w:rPr>
        <w:lastRenderedPageBreak/>
        <w:t>appointment. There is al</w:t>
      </w:r>
      <w:r w:rsidR="004E4292">
        <w:rPr>
          <w:rFonts w:ascii="Times New Roman" w:hAnsi="Times New Roman" w:cs="Times New Roman"/>
          <w:bCs/>
          <w:sz w:val="24"/>
          <w:szCs w:val="24"/>
        </w:rPr>
        <w:t>so</w:t>
      </w:r>
      <w:r w:rsidR="00B55CEE">
        <w:rPr>
          <w:rFonts w:ascii="Times New Roman" w:hAnsi="Times New Roman" w:cs="Times New Roman"/>
          <w:bCs/>
          <w:sz w:val="24"/>
          <w:szCs w:val="24"/>
        </w:rPr>
        <w:t xml:space="preserve"> more availability of appointments via the PCN which will be giving</w:t>
      </w:r>
      <w:r w:rsidR="00344250">
        <w:rPr>
          <w:rFonts w:ascii="Times New Roman" w:hAnsi="Times New Roman" w:cs="Times New Roman"/>
          <w:bCs/>
          <w:sz w:val="24"/>
          <w:szCs w:val="24"/>
        </w:rPr>
        <w:t xml:space="preserve"> </w:t>
      </w:r>
      <w:r w:rsidR="004E4292">
        <w:rPr>
          <w:rFonts w:ascii="Times New Roman" w:hAnsi="Times New Roman" w:cs="Times New Roman"/>
          <w:bCs/>
          <w:sz w:val="24"/>
          <w:szCs w:val="24"/>
        </w:rPr>
        <w:t>the Practice</w:t>
      </w:r>
      <w:r w:rsidR="00B55CEE">
        <w:rPr>
          <w:rFonts w:ascii="Times New Roman" w:hAnsi="Times New Roman" w:cs="Times New Roman"/>
          <w:bCs/>
          <w:sz w:val="24"/>
          <w:szCs w:val="24"/>
        </w:rPr>
        <w:t xml:space="preserve"> an extra 54 slots</w:t>
      </w:r>
      <w:r w:rsidR="004E4292">
        <w:rPr>
          <w:rFonts w:ascii="Times New Roman" w:hAnsi="Times New Roman" w:cs="Times New Roman"/>
          <w:bCs/>
          <w:sz w:val="24"/>
          <w:szCs w:val="24"/>
        </w:rPr>
        <w:t xml:space="preserve"> per week.</w:t>
      </w:r>
      <w:r w:rsidR="00B55CEE">
        <w:rPr>
          <w:rFonts w:ascii="Times New Roman" w:hAnsi="Times New Roman" w:cs="Times New Roman"/>
          <w:bCs/>
          <w:sz w:val="24"/>
          <w:szCs w:val="24"/>
        </w:rPr>
        <w:t xml:space="preserve">. </w:t>
      </w:r>
      <w:r w:rsidR="0077378D">
        <w:rPr>
          <w:rFonts w:ascii="Times New Roman" w:hAnsi="Times New Roman" w:cs="Times New Roman"/>
          <w:bCs/>
          <w:sz w:val="24"/>
          <w:szCs w:val="24"/>
        </w:rPr>
        <w:t xml:space="preserve">These </w:t>
      </w:r>
      <w:r w:rsidR="00DF6FE3">
        <w:rPr>
          <w:rFonts w:ascii="Times New Roman" w:hAnsi="Times New Roman" w:cs="Times New Roman"/>
          <w:bCs/>
          <w:sz w:val="24"/>
          <w:szCs w:val="24"/>
        </w:rPr>
        <w:t>appointments</w:t>
      </w:r>
      <w:r w:rsidR="0077378D">
        <w:rPr>
          <w:rFonts w:ascii="Times New Roman" w:hAnsi="Times New Roman" w:cs="Times New Roman"/>
          <w:bCs/>
          <w:sz w:val="24"/>
          <w:szCs w:val="24"/>
        </w:rPr>
        <w:t xml:space="preserve"> are provided by</w:t>
      </w:r>
      <w:r w:rsidR="004E4292">
        <w:rPr>
          <w:rFonts w:ascii="Times New Roman" w:hAnsi="Times New Roman" w:cs="Times New Roman"/>
          <w:bCs/>
          <w:sz w:val="24"/>
          <w:szCs w:val="24"/>
        </w:rPr>
        <w:t xml:space="preserve"> an online service LIVI. Their web site is </w:t>
      </w:r>
      <w:r w:rsidR="00DF6FE3" w:rsidRPr="004E4292">
        <w:rPr>
          <w:rFonts w:ascii="Times New Roman" w:hAnsi="Times New Roman" w:cs="Times New Roman"/>
          <w:bCs/>
          <w:sz w:val="24"/>
          <w:szCs w:val="24"/>
        </w:rPr>
        <w:t>www.livi.co.uk.</w:t>
      </w:r>
      <w:r w:rsidR="004E4292">
        <w:rPr>
          <w:rFonts w:ascii="Times New Roman" w:hAnsi="Times New Roman" w:cs="Times New Roman"/>
          <w:bCs/>
          <w:sz w:val="24"/>
          <w:szCs w:val="24"/>
        </w:rPr>
        <w:t xml:space="preserve"> Please note that at present you can only use this service via a booked appointment from the Practice. </w:t>
      </w:r>
      <w:r w:rsidR="00B55CEE">
        <w:rPr>
          <w:rFonts w:ascii="Times New Roman" w:hAnsi="Times New Roman" w:cs="Times New Roman"/>
          <w:bCs/>
          <w:sz w:val="24"/>
          <w:szCs w:val="24"/>
        </w:rPr>
        <w:t>The</w:t>
      </w:r>
      <w:r w:rsidR="004E4292">
        <w:rPr>
          <w:rFonts w:ascii="Times New Roman" w:hAnsi="Times New Roman" w:cs="Times New Roman"/>
          <w:bCs/>
          <w:sz w:val="24"/>
          <w:szCs w:val="24"/>
        </w:rPr>
        <w:t xml:space="preserve"> Practice</w:t>
      </w:r>
      <w:r w:rsidR="00B55CEE">
        <w:rPr>
          <w:rFonts w:ascii="Times New Roman" w:hAnsi="Times New Roman" w:cs="Times New Roman"/>
          <w:bCs/>
          <w:sz w:val="24"/>
          <w:szCs w:val="24"/>
        </w:rPr>
        <w:t xml:space="preserve"> </w:t>
      </w:r>
      <w:r w:rsidR="004E4292">
        <w:rPr>
          <w:rFonts w:ascii="Times New Roman" w:hAnsi="Times New Roman" w:cs="Times New Roman"/>
          <w:bCs/>
          <w:sz w:val="24"/>
          <w:szCs w:val="24"/>
        </w:rPr>
        <w:t>is</w:t>
      </w:r>
      <w:r w:rsidR="00B55CEE">
        <w:rPr>
          <w:rFonts w:ascii="Times New Roman" w:hAnsi="Times New Roman" w:cs="Times New Roman"/>
          <w:bCs/>
          <w:sz w:val="24"/>
          <w:szCs w:val="24"/>
        </w:rPr>
        <w:t xml:space="preserve"> looking to better utilise so</w:t>
      </w:r>
      <w:r w:rsidR="0077378D">
        <w:rPr>
          <w:rFonts w:ascii="Times New Roman" w:hAnsi="Times New Roman" w:cs="Times New Roman"/>
          <w:bCs/>
          <w:sz w:val="24"/>
          <w:szCs w:val="24"/>
        </w:rPr>
        <w:t>m</w:t>
      </w:r>
      <w:r w:rsidR="00B55CEE">
        <w:rPr>
          <w:rFonts w:ascii="Times New Roman" w:hAnsi="Times New Roman" w:cs="Times New Roman"/>
          <w:bCs/>
          <w:sz w:val="24"/>
          <w:szCs w:val="24"/>
        </w:rPr>
        <w:t>e of the</w:t>
      </w:r>
      <w:r w:rsidR="004E4292">
        <w:rPr>
          <w:rFonts w:ascii="Times New Roman" w:hAnsi="Times New Roman" w:cs="Times New Roman"/>
          <w:bCs/>
          <w:sz w:val="24"/>
          <w:szCs w:val="24"/>
        </w:rPr>
        <w:t xml:space="preserve"> LIVI</w:t>
      </w:r>
      <w:r w:rsidR="00B55CEE">
        <w:rPr>
          <w:rFonts w:ascii="Times New Roman" w:hAnsi="Times New Roman" w:cs="Times New Roman"/>
          <w:bCs/>
          <w:sz w:val="24"/>
          <w:szCs w:val="24"/>
        </w:rPr>
        <w:t xml:space="preserve"> appointments</w:t>
      </w:r>
      <w:r w:rsidR="004E4292">
        <w:rPr>
          <w:rFonts w:ascii="Times New Roman" w:hAnsi="Times New Roman" w:cs="Times New Roman"/>
          <w:bCs/>
          <w:sz w:val="24"/>
          <w:szCs w:val="24"/>
        </w:rPr>
        <w:t xml:space="preserve"> on a Saturday to ease the Monday morning booking</w:t>
      </w:r>
      <w:r w:rsidR="00DF6FE3">
        <w:rPr>
          <w:rFonts w:ascii="Times New Roman" w:hAnsi="Times New Roman" w:cs="Times New Roman"/>
          <w:bCs/>
          <w:sz w:val="24"/>
          <w:szCs w:val="24"/>
        </w:rPr>
        <w:t xml:space="preserve"> </w:t>
      </w:r>
      <w:r w:rsidR="004E4292">
        <w:rPr>
          <w:rFonts w:ascii="Times New Roman" w:hAnsi="Times New Roman" w:cs="Times New Roman"/>
          <w:bCs/>
          <w:sz w:val="24"/>
          <w:szCs w:val="24"/>
        </w:rPr>
        <w:t>pressure.</w:t>
      </w:r>
      <w:r w:rsidR="00344250">
        <w:rPr>
          <w:rFonts w:ascii="Times New Roman" w:hAnsi="Times New Roman" w:cs="Times New Roman"/>
          <w:bCs/>
          <w:sz w:val="24"/>
          <w:szCs w:val="24"/>
        </w:rPr>
        <w:t xml:space="preserve"> The PM gave a breakdown of a typical GP session: 3 Online appointm</w:t>
      </w:r>
      <w:r w:rsidR="008F33F2">
        <w:rPr>
          <w:rFonts w:ascii="Times New Roman" w:hAnsi="Times New Roman" w:cs="Times New Roman"/>
          <w:bCs/>
          <w:sz w:val="24"/>
          <w:szCs w:val="24"/>
        </w:rPr>
        <w:t>en</w:t>
      </w:r>
      <w:r w:rsidR="00344250">
        <w:rPr>
          <w:rFonts w:ascii="Times New Roman" w:hAnsi="Times New Roman" w:cs="Times New Roman"/>
          <w:bCs/>
          <w:sz w:val="24"/>
          <w:szCs w:val="24"/>
        </w:rPr>
        <w:t xml:space="preserve">ts bookable in advance or on line, 6 Phone </w:t>
      </w:r>
      <w:r w:rsidR="00DF6FE3">
        <w:rPr>
          <w:rFonts w:ascii="Times New Roman" w:hAnsi="Times New Roman" w:cs="Times New Roman"/>
          <w:bCs/>
          <w:sz w:val="24"/>
          <w:szCs w:val="24"/>
        </w:rPr>
        <w:t>appointments two</w:t>
      </w:r>
      <w:r w:rsidR="008F33F2">
        <w:rPr>
          <w:rFonts w:ascii="Times New Roman" w:hAnsi="Times New Roman" w:cs="Times New Roman"/>
          <w:bCs/>
          <w:sz w:val="24"/>
          <w:szCs w:val="24"/>
        </w:rPr>
        <w:t xml:space="preserve"> bookable in advance, 2 face-to face appointments 1 bookable in advance, 1 </w:t>
      </w:r>
      <w:r w:rsidR="00DF6FE3">
        <w:rPr>
          <w:rFonts w:ascii="Times New Roman" w:hAnsi="Times New Roman" w:cs="Times New Roman"/>
          <w:bCs/>
          <w:sz w:val="24"/>
          <w:szCs w:val="24"/>
        </w:rPr>
        <w:t>patient</w:t>
      </w:r>
      <w:r w:rsidR="008F33F2">
        <w:rPr>
          <w:rFonts w:ascii="Times New Roman" w:hAnsi="Times New Roman" w:cs="Times New Roman"/>
          <w:bCs/>
          <w:sz w:val="24"/>
          <w:szCs w:val="24"/>
        </w:rPr>
        <w:t xml:space="preserve"> review, 1 complex appointment and then 4 extra </w:t>
      </w:r>
      <w:r w:rsidR="00DF6FE3">
        <w:rPr>
          <w:rFonts w:ascii="Times New Roman" w:hAnsi="Times New Roman" w:cs="Times New Roman"/>
          <w:bCs/>
          <w:sz w:val="24"/>
          <w:szCs w:val="24"/>
        </w:rPr>
        <w:t>faces</w:t>
      </w:r>
      <w:r w:rsidR="008F33F2">
        <w:rPr>
          <w:rFonts w:ascii="Times New Roman" w:hAnsi="Times New Roman" w:cs="Times New Roman"/>
          <w:bCs/>
          <w:sz w:val="24"/>
          <w:szCs w:val="24"/>
        </w:rPr>
        <w:t xml:space="preserve"> to face for those that the GP has decided needs a face to face following an earlier consultation. Marion said that one of her friends had been singing the praises of a locum doctor, Dr Yule??, the gentle giant. The Chair said that patients can always provide feedback via the website </w:t>
      </w:r>
      <w:hyperlink r:id="rId7" w:history="1">
        <w:r w:rsidR="008F33F2" w:rsidRPr="00FB1111">
          <w:rPr>
            <w:rStyle w:val="Hyperlink"/>
            <w:rFonts w:ascii="Times New Roman" w:hAnsi="Times New Roman" w:cs="Times New Roman"/>
            <w:bCs/>
            <w:sz w:val="24"/>
            <w:szCs w:val="24"/>
          </w:rPr>
          <w:t>www.iwantgreatcare.org</w:t>
        </w:r>
      </w:hyperlink>
      <w:r w:rsidR="008F33F2">
        <w:rPr>
          <w:rFonts w:ascii="Times New Roman" w:hAnsi="Times New Roman" w:cs="Times New Roman"/>
          <w:bCs/>
          <w:sz w:val="24"/>
          <w:szCs w:val="24"/>
        </w:rPr>
        <w:t>. It’s a good thing to provide positive feedback on the Practice.</w:t>
      </w:r>
      <w:r w:rsidR="005D665F">
        <w:rPr>
          <w:rFonts w:ascii="Times New Roman" w:hAnsi="Times New Roman" w:cs="Times New Roman"/>
          <w:bCs/>
          <w:sz w:val="24"/>
          <w:szCs w:val="24"/>
        </w:rPr>
        <w:t xml:space="preserve"> To conclude the Chair said it was encouraging to hear about the greater number of appointments and, hopefully, this will result in less pressure on all the staff and particularly the receptionists.  The</w:t>
      </w:r>
      <w:r w:rsidR="005D665F" w:rsidRPr="005D665F">
        <w:rPr>
          <w:rFonts w:ascii="Times New Roman" w:hAnsi="Times New Roman" w:cs="Times New Roman"/>
          <w:bCs/>
          <w:sz w:val="24"/>
          <w:szCs w:val="24"/>
        </w:rPr>
        <w:t xml:space="preserve"> Chair asked the PM if there was any way to gauge the number of appointment requests that cannot be </w:t>
      </w:r>
      <w:r w:rsidR="00DF6FE3" w:rsidRPr="005D665F">
        <w:rPr>
          <w:rFonts w:ascii="Times New Roman" w:hAnsi="Times New Roman" w:cs="Times New Roman"/>
          <w:bCs/>
          <w:sz w:val="24"/>
          <w:szCs w:val="24"/>
        </w:rPr>
        <w:t>met. On</w:t>
      </w:r>
      <w:r w:rsidR="005D665F" w:rsidRPr="005D665F">
        <w:rPr>
          <w:rFonts w:ascii="Times New Roman" w:hAnsi="Times New Roman" w:cs="Times New Roman"/>
          <w:bCs/>
          <w:sz w:val="24"/>
          <w:szCs w:val="24"/>
        </w:rPr>
        <w:t xml:space="preserve"> a daily basis? For </w:t>
      </w:r>
      <w:r w:rsidR="00DF6FE3" w:rsidRPr="005D665F">
        <w:rPr>
          <w:rFonts w:ascii="Times New Roman" w:hAnsi="Times New Roman" w:cs="Times New Roman"/>
          <w:bCs/>
          <w:sz w:val="24"/>
          <w:szCs w:val="24"/>
        </w:rPr>
        <w:t>example,</w:t>
      </w:r>
      <w:r w:rsidR="005D665F" w:rsidRPr="005D665F">
        <w:rPr>
          <w:rFonts w:ascii="Times New Roman" w:hAnsi="Times New Roman" w:cs="Times New Roman"/>
          <w:bCs/>
          <w:sz w:val="24"/>
          <w:szCs w:val="24"/>
        </w:rPr>
        <w:t xml:space="preserve"> recording by what time of the day when the </w:t>
      </w:r>
      <w:r w:rsidR="00DF6FE3" w:rsidRPr="005D665F">
        <w:rPr>
          <w:rFonts w:ascii="Times New Roman" w:hAnsi="Times New Roman" w:cs="Times New Roman"/>
          <w:bCs/>
          <w:sz w:val="24"/>
          <w:szCs w:val="24"/>
        </w:rPr>
        <w:t>receptionists</w:t>
      </w:r>
      <w:r w:rsidR="005D665F" w:rsidRPr="005D665F">
        <w:rPr>
          <w:rFonts w:ascii="Times New Roman" w:hAnsi="Times New Roman" w:cs="Times New Roman"/>
          <w:bCs/>
          <w:sz w:val="24"/>
          <w:szCs w:val="24"/>
        </w:rPr>
        <w:t xml:space="preserve"> have no further available appointments.</w:t>
      </w:r>
    </w:p>
    <w:p w14:paraId="74A4AF46" w14:textId="0B8938CE" w:rsidR="00EC776D" w:rsidRPr="00EC776D" w:rsidRDefault="005D665F" w:rsidP="001B4643">
      <w:pPr>
        <w:pStyle w:val="ox-86f2a024b1-msolistparagraph"/>
        <w:numPr>
          <w:ilvl w:val="0"/>
          <w:numId w:val="1"/>
        </w:numPr>
        <w:spacing w:before="0" w:beforeAutospacing="0" w:after="200" w:afterAutospacing="0"/>
        <w:ind w:left="709" w:hanging="283"/>
      </w:pPr>
      <w:bookmarkStart w:id="2" w:name="_Hlk127177774"/>
      <w:r w:rsidRPr="005D665F">
        <w:rPr>
          <w:b/>
          <w:bCs/>
        </w:rPr>
        <w:t>Chinnor Matters.</w:t>
      </w:r>
      <w:r>
        <w:t xml:space="preserve"> Marion said that the service from Lloyds Chinnor was not too bad. She also hoped that with the extra doctor appointments that the closing of the Chinnor surgery on a Friday pm could cease. The PM said there were no plans to open the surgery on a Friday </w:t>
      </w:r>
      <w:r w:rsidR="00DF6FE3">
        <w:t>pm.</w:t>
      </w:r>
    </w:p>
    <w:bookmarkEnd w:id="2"/>
    <w:p w14:paraId="3A041D6D" w14:textId="77777777" w:rsidR="001B4643" w:rsidRPr="001B4643" w:rsidRDefault="00801B86" w:rsidP="00445E9A">
      <w:pPr>
        <w:pStyle w:val="ListParagraph"/>
        <w:numPr>
          <w:ilvl w:val="0"/>
          <w:numId w:val="1"/>
        </w:numPr>
        <w:rPr>
          <w:rFonts w:ascii="Times New Roman" w:eastAsia="Times New Roman" w:hAnsi="Times New Roman" w:cs="Times New Roman"/>
          <w:sz w:val="24"/>
          <w:szCs w:val="24"/>
          <w:lang w:eastAsia="en-GB"/>
        </w:rPr>
      </w:pPr>
      <w:r w:rsidRPr="00445E9A">
        <w:rPr>
          <w:rFonts w:ascii="Times New Roman" w:hAnsi="Times New Roman" w:cs="Times New Roman"/>
          <w:b/>
          <w:bCs/>
          <w:sz w:val="24"/>
          <w:szCs w:val="24"/>
        </w:rPr>
        <w:t>AOB.</w:t>
      </w:r>
      <w:r>
        <w:t xml:space="preserve">  </w:t>
      </w:r>
    </w:p>
    <w:p w14:paraId="447E80A5" w14:textId="185C60C7" w:rsidR="001B4643" w:rsidRPr="001B4643" w:rsidRDefault="00801B86" w:rsidP="001B4643">
      <w:pPr>
        <w:pStyle w:val="ListParagraph"/>
        <w:numPr>
          <w:ilvl w:val="1"/>
          <w:numId w:val="1"/>
        </w:numPr>
        <w:rPr>
          <w:rFonts w:ascii="Times New Roman" w:eastAsia="Times New Roman" w:hAnsi="Times New Roman" w:cs="Times New Roman"/>
          <w:sz w:val="24"/>
          <w:szCs w:val="24"/>
          <w:lang w:eastAsia="en-GB"/>
        </w:rPr>
      </w:pPr>
      <w:r>
        <w:t xml:space="preserve"> </w:t>
      </w:r>
      <w:r w:rsidR="005D665F" w:rsidRPr="00445E9A">
        <w:rPr>
          <w:rFonts w:ascii="Times New Roman" w:hAnsi="Times New Roman" w:cs="Times New Roman"/>
          <w:sz w:val="24"/>
          <w:szCs w:val="24"/>
        </w:rPr>
        <w:t>The Chair reminded that Lloyds Chemists are changing their name</w:t>
      </w:r>
      <w:r w:rsidR="0014085E" w:rsidRPr="00445E9A">
        <w:rPr>
          <w:rFonts w:ascii="Times New Roman" w:hAnsi="Times New Roman" w:cs="Times New Roman"/>
          <w:sz w:val="24"/>
          <w:szCs w:val="24"/>
        </w:rPr>
        <w:t xml:space="preserve">. It appears that each branch will adopt a new name. Importantly for patients, there is no change to the ordering of prescriptions Lloyds are their designated pharmacy. </w:t>
      </w:r>
      <w:r w:rsidR="00445E9A">
        <w:rPr>
          <w:rFonts w:ascii="Times New Roman" w:hAnsi="Times New Roman" w:cs="Times New Roman"/>
          <w:sz w:val="24"/>
          <w:szCs w:val="24"/>
        </w:rPr>
        <w:t xml:space="preserve"> Clare said she and </w:t>
      </w:r>
      <w:r w:rsidR="001B4643">
        <w:rPr>
          <w:rFonts w:ascii="Times New Roman" w:hAnsi="Times New Roman" w:cs="Times New Roman"/>
          <w:sz w:val="24"/>
          <w:szCs w:val="24"/>
        </w:rPr>
        <w:t>K</w:t>
      </w:r>
      <w:r w:rsidR="00445E9A">
        <w:rPr>
          <w:rFonts w:ascii="Times New Roman" w:hAnsi="Times New Roman" w:cs="Times New Roman"/>
          <w:sz w:val="24"/>
          <w:szCs w:val="24"/>
        </w:rPr>
        <w:t xml:space="preserve">ate were </w:t>
      </w:r>
      <w:r w:rsidR="00DF6FE3">
        <w:rPr>
          <w:rFonts w:ascii="Times New Roman" w:hAnsi="Times New Roman" w:cs="Times New Roman"/>
          <w:sz w:val="24"/>
          <w:szCs w:val="24"/>
        </w:rPr>
        <w:t>monitoring</w:t>
      </w:r>
      <w:r w:rsidR="00445E9A">
        <w:rPr>
          <w:rFonts w:ascii="Times New Roman" w:hAnsi="Times New Roman" w:cs="Times New Roman"/>
          <w:sz w:val="24"/>
          <w:szCs w:val="24"/>
        </w:rPr>
        <w:t xml:space="preserve"> the situation to </w:t>
      </w:r>
      <w:r w:rsidR="00DF6FE3">
        <w:rPr>
          <w:rFonts w:ascii="Times New Roman" w:hAnsi="Times New Roman" w:cs="Times New Roman"/>
          <w:sz w:val="24"/>
          <w:szCs w:val="24"/>
        </w:rPr>
        <w:t>help to</w:t>
      </w:r>
      <w:r w:rsidR="00445E9A">
        <w:rPr>
          <w:rFonts w:ascii="Times New Roman" w:hAnsi="Times New Roman" w:cs="Times New Roman"/>
          <w:sz w:val="24"/>
          <w:szCs w:val="24"/>
        </w:rPr>
        <w:t xml:space="preserve"> avoid any problems. </w:t>
      </w:r>
    </w:p>
    <w:p w14:paraId="1C783DCE" w14:textId="4E1AC526" w:rsidR="001B4643" w:rsidRPr="001B4643" w:rsidRDefault="0014085E" w:rsidP="001B4643">
      <w:pPr>
        <w:pStyle w:val="ListParagraph"/>
        <w:numPr>
          <w:ilvl w:val="1"/>
          <w:numId w:val="1"/>
        </w:numPr>
        <w:rPr>
          <w:rFonts w:ascii="Times New Roman" w:eastAsia="Times New Roman" w:hAnsi="Times New Roman" w:cs="Times New Roman"/>
          <w:sz w:val="24"/>
          <w:szCs w:val="24"/>
          <w:lang w:eastAsia="en-GB"/>
        </w:rPr>
      </w:pPr>
      <w:r w:rsidRPr="00445E9A">
        <w:rPr>
          <w:rFonts w:ascii="Times New Roman" w:hAnsi="Times New Roman" w:cs="Times New Roman"/>
          <w:sz w:val="24"/>
          <w:szCs w:val="24"/>
        </w:rPr>
        <w:t>Su</w:t>
      </w:r>
      <w:r w:rsidR="00382042">
        <w:rPr>
          <w:rFonts w:ascii="Times New Roman" w:hAnsi="Times New Roman" w:cs="Times New Roman"/>
          <w:sz w:val="24"/>
          <w:szCs w:val="24"/>
        </w:rPr>
        <w:t>e</w:t>
      </w:r>
      <w:r w:rsidRPr="00445E9A">
        <w:rPr>
          <w:rFonts w:ascii="Times New Roman" w:hAnsi="Times New Roman" w:cs="Times New Roman"/>
          <w:sz w:val="24"/>
          <w:szCs w:val="24"/>
        </w:rPr>
        <w:t xml:space="preserve"> mentioned as a Parish Councillor she wanted to be put in touch with Unity health. She said the quality of information coming from Cross Keys was excellent. She asked if she could be put in contact with </w:t>
      </w:r>
      <w:r w:rsidR="001B4643">
        <w:rPr>
          <w:rFonts w:ascii="Times New Roman" w:hAnsi="Times New Roman" w:cs="Times New Roman"/>
          <w:sz w:val="24"/>
          <w:szCs w:val="24"/>
        </w:rPr>
        <w:t>Unity Health</w:t>
      </w:r>
      <w:r w:rsidRPr="00445E9A">
        <w:rPr>
          <w:rFonts w:ascii="Times New Roman" w:hAnsi="Times New Roman" w:cs="Times New Roman"/>
          <w:sz w:val="24"/>
          <w:szCs w:val="24"/>
        </w:rPr>
        <w:t xml:space="preserve"> PM said he would get Lesley, Unity Health Managing Partner, to contact Sue. </w:t>
      </w:r>
      <w:r w:rsidRPr="00445E9A">
        <w:rPr>
          <w:rFonts w:ascii="Times New Roman" w:hAnsi="Times New Roman" w:cs="Times New Roman"/>
          <w:b/>
          <w:bCs/>
          <w:sz w:val="24"/>
          <w:szCs w:val="24"/>
        </w:rPr>
        <w:t>Action. PM to ask Lesley to contact Sue.</w:t>
      </w:r>
    </w:p>
    <w:p w14:paraId="454D741B" w14:textId="4850D20A" w:rsidR="00A029A6" w:rsidRPr="001B4643" w:rsidRDefault="00445E9A" w:rsidP="001B4643">
      <w:pPr>
        <w:pStyle w:val="ListParagraph"/>
        <w:numPr>
          <w:ilvl w:val="1"/>
          <w:numId w:val="1"/>
        </w:numPr>
        <w:rPr>
          <w:rFonts w:ascii="Times New Roman" w:eastAsia="Times New Roman" w:hAnsi="Times New Roman" w:cs="Times New Roman"/>
          <w:sz w:val="24"/>
          <w:szCs w:val="24"/>
          <w:lang w:eastAsia="en-GB"/>
        </w:rPr>
      </w:pPr>
      <w:r w:rsidRPr="001B4643">
        <w:rPr>
          <w:rFonts w:ascii="Times New Roman" w:hAnsi="Times New Roman" w:cs="Times New Roman"/>
          <w:b/>
          <w:bCs/>
          <w:sz w:val="24"/>
          <w:szCs w:val="24"/>
        </w:rPr>
        <w:t xml:space="preserve"> </w:t>
      </w:r>
      <w:r w:rsidRPr="001B4643">
        <w:rPr>
          <w:rFonts w:ascii="Times New Roman" w:hAnsi="Times New Roman" w:cs="Times New Roman"/>
          <w:sz w:val="24"/>
          <w:szCs w:val="24"/>
        </w:rPr>
        <w:t xml:space="preserve">Maggie said how helpful the receptionists have been through this challenging time. </w:t>
      </w:r>
      <w:r w:rsidR="00DF6FE3" w:rsidRPr="001B4643">
        <w:rPr>
          <w:rFonts w:ascii="Times New Roman" w:hAnsi="Times New Roman" w:cs="Times New Roman"/>
          <w:sz w:val="24"/>
          <w:szCs w:val="24"/>
        </w:rPr>
        <w:t>Always</w:t>
      </w:r>
      <w:r w:rsidRPr="001B4643">
        <w:rPr>
          <w:rFonts w:ascii="Times New Roman" w:hAnsi="Times New Roman" w:cs="Times New Roman"/>
          <w:sz w:val="24"/>
          <w:szCs w:val="24"/>
        </w:rPr>
        <w:t xml:space="preserve"> polite and cheerful. </w:t>
      </w:r>
      <w:r w:rsidR="00DF6FE3" w:rsidRPr="001B4643">
        <w:rPr>
          <w:rFonts w:ascii="Times New Roman" w:eastAsia="Times New Roman" w:hAnsi="Times New Roman" w:cs="Times New Roman"/>
          <w:sz w:val="24"/>
          <w:szCs w:val="24"/>
          <w:lang w:eastAsia="en-GB"/>
        </w:rPr>
        <w:t>. Anita</w:t>
      </w:r>
      <w:r w:rsidRPr="001B4643">
        <w:rPr>
          <w:rFonts w:ascii="Times New Roman" w:eastAsia="Times New Roman" w:hAnsi="Times New Roman" w:cs="Times New Roman"/>
          <w:sz w:val="24"/>
          <w:szCs w:val="24"/>
          <w:lang w:eastAsia="en-GB"/>
        </w:rPr>
        <w:t xml:space="preserve"> seconded Maggie’s remarks and said you could even sometimes get a joke or two out of them!</w:t>
      </w:r>
      <w:r w:rsidR="00DF6FE3">
        <w:rPr>
          <w:rFonts w:ascii="Times New Roman" w:eastAsia="Times New Roman" w:hAnsi="Times New Roman" w:cs="Times New Roman"/>
          <w:sz w:val="24"/>
          <w:szCs w:val="24"/>
          <w:lang w:eastAsia="en-GB"/>
        </w:rPr>
        <w:t xml:space="preserve"> </w:t>
      </w:r>
      <w:r w:rsidRPr="001B4643">
        <w:rPr>
          <w:rFonts w:ascii="Times New Roman" w:hAnsi="Times New Roman" w:cs="Times New Roman"/>
          <w:sz w:val="24"/>
          <w:szCs w:val="24"/>
        </w:rPr>
        <w:t xml:space="preserve">PM said Rachel was listening in the background and she would pass on your kind comments to the reception team. </w:t>
      </w:r>
    </w:p>
    <w:p w14:paraId="49899E52" w14:textId="02DABFB0" w:rsidR="001B4643" w:rsidRPr="001B4643" w:rsidRDefault="001B4643" w:rsidP="001B4643">
      <w:pPr>
        <w:pStyle w:val="ListParagraph"/>
        <w:numPr>
          <w:ilvl w:val="1"/>
          <w:numId w:val="1"/>
        </w:numPr>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Chair said that he had comments from people, who had signed up for Patient </w:t>
      </w:r>
      <w:r w:rsidR="00DF6FE3">
        <w:rPr>
          <w:rFonts w:ascii="Times New Roman" w:hAnsi="Times New Roman" w:cs="Times New Roman"/>
          <w:sz w:val="24"/>
          <w:szCs w:val="24"/>
        </w:rPr>
        <w:t>Access</w:t>
      </w:r>
      <w:r>
        <w:rPr>
          <w:rFonts w:ascii="Times New Roman" w:hAnsi="Times New Roman" w:cs="Times New Roman"/>
          <w:sz w:val="24"/>
          <w:szCs w:val="24"/>
        </w:rPr>
        <w:t xml:space="preserve"> and the NHS App, that they were still waiting to be given full access which requires a sign off by their GP. PM said that the paperwork was coming through and the Partners had been </w:t>
      </w:r>
      <w:r w:rsidR="00DF6FE3">
        <w:rPr>
          <w:rFonts w:ascii="Times New Roman" w:hAnsi="Times New Roman" w:cs="Times New Roman"/>
          <w:sz w:val="24"/>
          <w:szCs w:val="24"/>
        </w:rPr>
        <w:t>discussing</w:t>
      </w:r>
      <w:r>
        <w:rPr>
          <w:rFonts w:ascii="Times New Roman" w:hAnsi="Times New Roman" w:cs="Times New Roman"/>
          <w:sz w:val="24"/>
          <w:szCs w:val="24"/>
        </w:rPr>
        <w:t xml:space="preserve"> access. PM is </w:t>
      </w:r>
      <w:r w:rsidR="00DF6FE3">
        <w:rPr>
          <w:rFonts w:ascii="Times New Roman" w:hAnsi="Times New Roman" w:cs="Times New Roman"/>
          <w:sz w:val="24"/>
          <w:szCs w:val="24"/>
        </w:rPr>
        <w:t>waiting</w:t>
      </w:r>
      <w:r>
        <w:rPr>
          <w:rFonts w:ascii="Times New Roman" w:hAnsi="Times New Roman" w:cs="Times New Roman"/>
          <w:sz w:val="24"/>
          <w:szCs w:val="24"/>
        </w:rPr>
        <w:t xml:space="preserve"> their decision.</w:t>
      </w:r>
    </w:p>
    <w:p w14:paraId="01705100" w14:textId="6BAFAEC8" w:rsidR="001B4643" w:rsidRPr="001B4643" w:rsidRDefault="001B4643" w:rsidP="001B4643">
      <w:pPr>
        <w:pStyle w:val="ListParagraph"/>
        <w:numPr>
          <w:ilvl w:val="1"/>
          <w:numId w:val="1"/>
        </w:numPr>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The Chair said he had inherited the Chair some 6 years ago. Throughout this </w:t>
      </w:r>
      <w:r w:rsidR="00DF6FE3">
        <w:rPr>
          <w:rFonts w:ascii="Times New Roman" w:hAnsi="Times New Roman" w:cs="Times New Roman"/>
          <w:sz w:val="24"/>
          <w:szCs w:val="24"/>
        </w:rPr>
        <w:t>time,</w:t>
      </w:r>
      <w:r>
        <w:rPr>
          <w:rFonts w:ascii="Times New Roman" w:hAnsi="Times New Roman" w:cs="Times New Roman"/>
          <w:sz w:val="24"/>
          <w:szCs w:val="24"/>
        </w:rPr>
        <w:t xml:space="preserve"> he had struggled to get </w:t>
      </w:r>
      <w:r w:rsidR="00B22541">
        <w:rPr>
          <w:rFonts w:ascii="Times New Roman" w:hAnsi="Times New Roman" w:cs="Times New Roman"/>
          <w:sz w:val="24"/>
          <w:szCs w:val="24"/>
        </w:rPr>
        <w:t xml:space="preserve">more members to make a more representative PPG of the patients. </w:t>
      </w:r>
      <w:r w:rsidR="00DF6FE3">
        <w:rPr>
          <w:rFonts w:ascii="Times New Roman" w:hAnsi="Times New Roman" w:cs="Times New Roman"/>
          <w:sz w:val="24"/>
          <w:szCs w:val="24"/>
        </w:rPr>
        <w:t>Sadly,</w:t>
      </w:r>
      <w:r w:rsidR="00B22541">
        <w:rPr>
          <w:rFonts w:ascii="Times New Roman" w:hAnsi="Times New Roman" w:cs="Times New Roman"/>
          <w:sz w:val="24"/>
          <w:szCs w:val="24"/>
        </w:rPr>
        <w:t xml:space="preserve"> </w:t>
      </w:r>
      <w:r w:rsidR="00DF6FE3">
        <w:rPr>
          <w:rFonts w:ascii="Times New Roman" w:hAnsi="Times New Roman" w:cs="Times New Roman"/>
          <w:sz w:val="24"/>
          <w:szCs w:val="24"/>
        </w:rPr>
        <w:t>despite</w:t>
      </w:r>
      <w:r w:rsidR="00B22541">
        <w:rPr>
          <w:rFonts w:ascii="Times New Roman" w:hAnsi="Times New Roman" w:cs="Times New Roman"/>
          <w:sz w:val="24"/>
          <w:szCs w:val="24"/>
        </w:rPr>
        <w:t xml:space="preserve"> best efforts we have not achieved that. He is disappointed more individuals are not prepared to become more involved in their health care provider. As taxpayers we are paying the Practice to provide us with a service. It is like being </w:t>
      </w:r>
      <w:r w:rsidR="00DF6FE3">
        <w:rPr>
          <w:rFonts w:ascii="Times New Roman" w:hAnsi="Times New Roman" w:cs="Times New Roman"/>
          <w:sz w:val="24"/>
          <w:szCs w:val="24"/>
        </w:rPr>
        <w:t>non-executive</w:t>
      </w:r>
      <w:r w:rsidR="00B22541">
        <w:rPr>
          <w:rFonts w:ascii="Times New Roman" w:hAnsi="Times New Roman" w:cs="Times New Roman"/>
          <w:sz w:val="24"/>
          <w:szCs w:val="24"/>
        </w:rPr>
        <w:t xml:space="preserve"> directors to a </w:t>
      </w:r>
      <w:r w:rsidR="00DF6FE3">
        <w:rPr>
          <w:rFonts w:ascii="Times New Roman" w:hAnsi="Times New Roman" w:cs="Times New Roman"/>
          <w:sz w:val="24"/>
          <w:szCs w:val="24"/>
        </w:rPr>
        <w:t>company trying</w:t>
      </w:r>
      <w:r w:rsidR="00B22541">
        <w:rPr>
          <w:rFonts w:ascii="Times New Roman" w:hAnsi="Times New Roman" w:cs="Times New Roman"/>
          <w:sz w:val="24"/>
          <w:szCs w:val="24"/>
        </w:rPr>
        <w:t xml:space="preserve"> to hold the Practice accountable. Chair said he was happy to continue in his role and asked if any other member was interested in taking up the job. </w:t>
      </w:r>
      <w:r w:rsidR="00DF6FE3">
        <w:rPr>
          <w:rFonts w:ascii="Times New Roman" w:hAnsi="Times New Roman" w:cs="Times New Roman"/>
          <w:sz w:val="24"/>
          <w:szCs w:val="24"/>
        </w:rPr>
        <w:t>Members</w:t>
      </w:r>
      <w:r w:rsidR="00B22541">
        <w:rPr>
          <w:rFonts w:ascii="Times New Roman" w:hAnsi="Times New Roman" w:cs="Times New Roman"/>
          <w:sz w:val="24"/>
          <w:szCs w:val="24"/>
        </w:rPr>
        <w:t xml:space="preserve"> were more than happy for him to continue!</w:t>
      </w:r>
    </w:p>
    <w:p w14:paraId="3BD1FBD8" w14:textId="3325238B" w:rsidR="00E51173" w:rsidRPr="001B02B3" w:rsidRDefault="00E80F45" w:rsidP="00D247CC">
      <w:pPr>
        <w:pStyle w:val="ox-86f2a024b1-msolistparagraph"/>
        <w:numPr>
          <w:ilvl w:val="0"/>
          <w:numId w:val="1"/>
        </w:numPr>
        <w:spacing w:before="0" w:beforeAutospacing="0" w:after="200" w:afterAutospacing="0"/>
        <w:ind w:left="142" w:firstLine="142"/>
        <w:rPr>
          <w:b/>
          <w:bCs/>
        </w:rPr>
      </w:pPr>
      <w:r w:rsidRPr="00B22541">
        <w:rPr>
          <w:b/>
        </w:rPr>
        <w:t xml:space="preserve">Date for next meeting.  </w:t>
      </w:r>
      <w:r w:rsidR="00B22541" w:rsidRPr="00B22541">
        <w:rPr>
          <w:bCs/>
        </w:rPr>
        <w:t>28 April</w:t>
      </w:r>
      <w:r w:rsidR="00B00DCE" w:rsidRPr="00B22541">
        <w:rPr>
          <w:bCs/>
        </w:rPr>
        <w:t xml:space="preserve"> 2023. </w:t>
      </w:r>
    </w:p>
    <w:sectPr w:rsidR="00E51173" w:rsidRPr="001B02B3" w:rsidSect="0063365E">
      <w:footerReference w:type="default" r:id="rId8"/>
      <w:pgSz w:w="11906" w:h="16838"/>
      <w:pgMar w:top="567" w:right="1440" w:bottom="568"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390B" w14:textId="77777777" w:rsidR="00D258E7" w:rsidRDefault="00D258E7" w:rsidP="0063365E">
      <w:pPr>
        <w:spacing w:after="0" w:line="240" w:lineRule="auto"/>
      </w:pPr>
      <w:r>
        <w:separator/>
      </w:r>
    </w:p>
  </w:endnote>
  <w:endnote w:type="continuationSeparator" w:id="0">
    <w:p w14:paraId="23AAA641" w14:textId="77777777" w:rsidR="00D258E7" w:rsidRDefault="00D258E7" w:rsidP="0063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9551"/>
      <w:docPartObj>
        <w:docPartGallery w:val="Page Numbers (Bottom of Page)"/>
        <w:docPartUnique/>
      </w:docPartObj>
    </w:sdtPr>
    <w:sdtEndPr>
      <w:rPr>
        <w:noProof/>
      </w:rPr>
    </w:sdtEndPr>
    <w:sdtContent>
      <w:p w14:paraId="01BD1953" w14:textId="77777777" w:rsidR="0063365E" w:rsidRDefault="0063365E" w:rsidP="0063365E">
        <w:pPr>
          <w:pStyle w:val="Footer"/>
          <w:jc w:val="center"/>
        </w:pPr>
        <w:r>
          <w:fldChar w:fldCharType="begin"/>
        </w:r>
        <w:r>
          <w:instrText xml:space="preserve"> PAGE   \* MERGEFORMAT </w:instrText>
        </w:r>
        <w:r>
          <w:fldChar w:fldCharType="separate"/>
        </w:r>
        <w:r w:rsidR="00A855F9">
          <w:rPr>
            <w:noProof/>
          </w:rPr>
          <w:t>3</w:t>
        </w:r>
        <w:r>
          <w:rPr>
            <w:noProof/>
          </w:rPr>
          <w:fldChar w:fldCharType="end"/>
        </w:r>
      </w:p>
    </w:sdtContent>
  </w:sdt>
  <w:p w14:paraId="4E81478A" w14:textId="77777777" w:rsidR="0063365E" w:rsidRDefault="00633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A4642" w14:textId="77777777" w:rsidR="00D258E7" w:rsidRDefault="00D258E7" w:rsidP="0063365E">
      <w:pPr>
        <w:spacing w:after="0" w:line="240" w:lineRule="auto"/>
      </w:pPr>
      <w:r>
        <w:separator/>
      </w:r>
    </w:p>
  </w:footnote>
  <w:footnote w:type="continuationSeparator" w:id="0">
    <w:p w14:paraId="781AB322" w14:textId="77777777" w:rsidR="00D258E7" w:rsidRDefault="00D258E7" w:rsidP="00633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416A4"/>
    <w:multiLevelType w:val="hybridMultilevel"/>
    <w:tmpl w:val="EC9A521E"/>
    <w:lvl w:ilvl="0" w:tplc="D066703E">
      <w:start w:val="1"/>
      <w:numFmt w:val="decimal"/>
      <w:lvlText w:val="%1."/>
      <w:lvlJc w:val="left"/>
      <w:pPr>
        <w:ind w:left="720" w:hanging="360"/>
      </w:pPr>
      <w:rPr>
        <w:rFonts w:hint="default"/>
        <w:b/>
        <w:i w:val="0"/>
        <w:iCs w:val="0"/>
        <w:color w:val="auto"/>
      </w:rPr>
    </w:lvl>
    <w:lvl w:ilvl="1" w:tplc="36C0ECDC">
      <w:start w:val="1"/>
      <w:numFmt w:val="lowerLetter"/>
      <w:lvlText w:val="%2."/>
      <w:lvlJc w:val="left"/>
      <w:pPr>
        <w:ind w:left="1778" w:hanging="360"/>
      </w:pPr>
      <w:rPr>
        <w:b/>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1918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E0"/>
    <w:rsid w:val="000061FF"/>
    <w:rsid w:val="000249E8"/>
    <w:rsid w:val="0003183E"/>
    <w:rsid w:val="0003625F"/>
    <w:rsid w:val="00040B31"/>
    <w:rsid w:val="00043B3C"/>
    <w:rsid w:val="00043DDC"/>
    <w:rsid w:val="000440B3"/>
    <w:rsid w:val="000501D2"/>
    <w:rsid w:val="00050D3A"/>
    <w:rsid w:val="00055B55"/>
    <w:rsid w:val="00060080"/>
    <w:rsid w:val="00074246"/>
    <w:rsid w:val="0008402A"/>
    <w:rsid w:val="000A174C"/>
    <w:rsid w:val="000C14BF"/>
    <w:rsid w:val="000C45A1"/>
    <w:rsid w:val="000C6D0E"/>
    <w:rsid w:val="000D2811"/>
    <w:rsid w:val="000D2922"/>
    <w:rsid w:val="000D686F"/>
    <w:rsid w:val="000D690F"/>
    <w:rsid w:val="000D7E53"/>
    <w:rsid w:val="000E2BF0"/>
    <w:rsid w:val="000E73D5"/>
    <w:rsid w:val="000F0287"/>
    <w:rsid w:val="000F16E1"/>
    <w:rsid w:val="000F5CA5"/>
    <w:rsid w:val="001043CA"/>
    <w:rsid w:val="001056AC"/>
    <w:rsid w:val="00126D3C"/>
    <w:rsid w:val="0014085E"/>
    <w:rsid w:val="00140ABB"/>
    <w:rsid w:val="0014549B"/>
    <w:rsid w:val="0015213D"/>
    <w:rsid w:val="00163C65"/>
    <w:rsid w:val="00163D79"/>
    <w:rsid w:val="00165D2A"/>
    <w:rsid w:val="00170A84"/>
    <w:rsid w:val="00191CEB"/>
    <w:rsid w:val="001A578D"/>
    <w:rsid w:val="001B02B3"/>
    <w:rsid w:val="001B4643"/>
    <w:rsid w:val="001B6CB7"/>
    <w:rsid w:val="001D0D51"/>
    <w:rsid w:val="001E1C55"/>
    <w:rsid w:val="001E1CEA"/>
    <w:rsid w:val="001E417A"/>
    <w:rsid w:val="001F093A"/>
    <w:rsid w:val="001F67E3"/>
    <w:rsid w:val="002017F6"/>
    <w:rsid w:val="00205248"/>
    <w:rsid w:val="00213802"/>
    <w:rsid w:val="00221333"/>
    <w:rsid w:val="00223D62"/>
    <w:rsid w:val="00232749"/>
    <w:rsid w:val="00232F34"/>
    <w:rsid w:val="00241975"/>
    <w:rsid w:val="00254640"/>
    <w:rsid w:val="00262537"/>
    <w:rsid w:val="00273FDE"/>
    <w:rsid w:val="00280FED"/>
    <w:rsid w:val="002815DC"/>
    <w:rsid w:val="0028298E"/>
    <w:rsid w:val="00283881"/>
    <w:rsid w:val="0028428F"/>
    <w:rsid w:val="00284ABB"/>
    <w:rsid w:val="0029134D"/>
    <w:rsid w:val="002939D8"/>
    <w:rsid w:val="00296582"/>
    <w:rsid w:val="002A78E0"/>
    <w:rsid w:val="002B3926"/>
    <w:rsid w:val="002C028C"/>
    <w:rsid w:val="002D172C"/>
    <w:rsid w:val="002E20B4"/>
    <w:rsid w:val="002F58A7"/>
    <w:rsid w:val="003038AA"/>
    <w:rsid w:val="00310EE1"/>
    <w:rsid w:val="00316651"/>
    <w:rsid w:val="00317079"/>
    <w:rsid w:val="003302A7"/>
    <w:rsid w:val="00332AA5"/>
    <w:rsid w:val="00336E67"/>
    <w:rsid w:val="00336E9B"/>
    <w:rsid w:val="0034188D"/>
    <w:rsid w:val="00344250"/>
    <w:rsid w:val="00346A04"/>
    <w:rsid w:val="00346AF8"/>
    <w:rsid w:val="00356677"/>
    <w:rsid w:val="003609F1"/>
    <w:rsid w:val="00362B96"/>
    <w:rsid w:val="003670BE"/>
    <w:rsid w:val="0037295E"/>
    <w:rsid w:val="00373EE2"/>
    <w:rsid w:val="00382042"/>
    <w:rsid w:val="00382635"/>
    <w:rsid w:val="00392019"/>
    <w:rsid w:val="00392043"/>
    <w:rsid w:val="0039502C"/>
    <w:rsid w:val="00397BD9"/>
    <w:rsid w:val="003A17EF"/>
    <w:rsid w:val="003A1E05"/>
    <w:rsid w:val="003A4641"/>
    <w:rsid w:val="003C0066"/>
    <w:rsid w:val="003D0487"/>
    <w:rsid w:val="003D1CEC"/>
    <w:rsid w:val="003F1E25"/>
    <w:rsid w:val="003F1EC8"/>
    <w:rsid w:val="003F4265"/>
    <w:rsid w:val="003F441B"/>
    <w:rsid w:val="003F5E70"/>
    <w:rsid w:val="003F73C3"/>
    <w:rsid w:val="00401C50"/>
    <w:rsid w:val="004022D8"/>
    <w:rsid w:val="0040475D"/>
    <w:rsid w:val="00406C77"/>
    <w:rsid w:val="00410B8A"/>
    <w:rsid w:val="00410E9D"/>
    <w:rsid w:val="004122DC"/>
    <w:rsid w:val="004127C9"/>
    <w:rsid w:val="004151B3"/>
    <w:rsid w:val="004177FD"/>
    <w:rsid w:val="0043300A"/>
    <w:rsid w:val="00435B5E"/>
    <w:rsid w:val="00441231"/>
    <w:rsid w:val="00445E9A"/>
    <w:rsid w:val="004465A2"/>
    <w:rsid w:val="00454A60"/>
    <w:rsid w:val="00454BF9"/>
    <w:rsid w:val="004706DC"/>
    <w:rsid w:val="004755E3"/>
    <w:rsid w:val="00476DBF"/>
    <w:rsid w:val="00477FF8"/>
    <w:rsid w:val="00485AB9"/>
    <w:rsid w:val="0049715D"/>
    <w:rsid w:val="004A22C3"/>
    <w:rsid w:val="004A3A19"/>
    <w:rsid w:val="004A5181"/>
    <w:rsid w:val="004B0158"/>
    <w:rsid w:val="004B2F89"/>
    <w:rsid w:val="004B5F21"/>
    <w:rsid w:val="004B5F4D"/>
    <w:rsid w:val="004B77E0"/>
    <w:rsid w:val="004B78FE"/>
    <w:rsid w:val="004E4292"/>
    <w:rsid w:val="004E5EE8"/>
    <w:rsid w:val="004F56CD"/>
    <w:rsid w:val="00502690"/>
    <w:rsid w:val="005049D0"/>
    <w:rsid w:val="00505A73"/>
    <w:rsid w:val="00531F27"/>
    <w:rsid w:val="00534E78"/>
    <w:rsid w:val="00534FC6"/>
    <w:rsid w:val="00553EE0"/>
    <w:rsid w:val="00563278"/>
    <w:rsid w:val="00576670"/>
    <w:rsid w:val="005803D9"/>
    <w:rsid w:val="00581106"/>
    <w:rsid w:val="005874C7"/>
    <w:rsid w:val="00591005"/>
    <w:rsid w:val="00594773"/>
    <w:rsid w:val="00596326"/>
    <w:rsid w:val="005A45B8"/>
    <w:rsid w:val="005A55E8"/>
    <w:rsid w:val="005B48B7"/>
    <w:rsid w:val="005D3901"/>
    <w:rsid w:val="005D665F"/>
    <w:rsid w:val="005E2817"/>
    <w:rsid w:val="005F0DD6"/>
    <w:rsid w:val="00606795"/>
    <w:rsid w:val="00612889"/>
    <w:rsid w:val="006227AD"/>
    <w:rsid w:val="00622A03"/>
    <w:rsid w:val="006263C4"/>
    <w:rsid w:val="00630FAA"/>
    <w:rsid w:val="00631C30"/>
    <w:rsid w:val="0063365E"/>
    <w:rsid w:val="00636228"/>
    <w:rsid w:val="006373D9"/>
    <w:rsid w:val="00650A1C"/>
    <w:rsid w:val="00654483"/>
    <w:rsid w:val="00655330"/>
    <w:rsid w:val="0066223C"/>
    <w:rsid w:val="00665C53"/>
    <w:rsid w:val="00666F92"/>
    <w:rsid w:val="00671479"/>
    <w:rsid w:val="006727C0"/>
    <w:rsid w:val="00675C6C"/>
    <w:rsid w:val="00683682"/>
    <w:rsid w:val="0068423E"/>
    <w:rsid w:val="0069376D"/>
    <w:rsid w:val="00694C31"/>
    <w:rsid w:val="006C1491"/>
    <w:rsid w:val="006C4245"/>
    <w:rsid w:val="006C44E3"/>
    <w:rsid w:val="006C705A"/>
    <w:rsid w:val="006D1471"/>
    <w:rsid w:val="006D53CA"/>
    <w:rsid w:val="006D6D36"/>
    <w:rsid w:val="006F1533"/>
    <w:rsid w:val="006F68E9"/>
    <w:rsid w:val="007054E3"/>
    <w:rsid w:val="00705B7F"/>
    <w:rsid w:val="0071422B"/>
    <w:rsid w:val="00726DE9"/>
    <w:rsid w:val="007274E4"/>
    <w:rsid w:val="00734C8E"/>
    <w:rsid w:val="007601E5"/>
    <w:rsid w:val="0076552A"/>
    <w:rsid w:val="00770F24"/>
    <w:rsid w:val="0077378D"/>
    <w:rsid w:val="00775D19"/>
    <w:rsid w:val="0079009D"/>
    <w:rsid w:val="007A2EA0"/>
    <w:rsid w:val="007B7E8D"/>
    <w:rsid w:val="007C0CE1"/>
    <w:rsid w:val="007E51CD"/>
    <w:rsid w:val="00801B86"/>
    <w:rsid w:val="008066E2"/>
    <w:rsid w:val="00807008"/>
    <w:rsid w:val="00811609"/>
    <w:rsid w:val="008170CB"/>
    <w:rsid w:val="00831782"/>
    <w:rsid w:val="0083636C"/>
    <w:rsid w:val="00841503"/>
    <w:rsid w:val="0084748D"/>
    <w:rsid w:val="0084765C"/>
    <w:rsid w:val="00851CFD"/>
    <w:rsid w:val="00854463"/>
    <w:rsid w:val="008611C2"/>
    <w:rsid w:val="00870732"/>
    <w:rsid w:val="00871391"/>
    <w:rsid w:val="00882A2F"/>
    <w:rsid w:val="008A7D94"/>
    <w:rsid w:val="008B4A3F"/>
    <w:rsid w:val="008C0F84"/>
    <w:rsid w:val="008C345A"/>
    <w:rsid w:val="008D07EC"/>
    <w:rsid w:val="008D33B6"/>
    <w:rsid w:val="008F30D2"/>
    <w:rsid w:val="008F33F2"/>
    <w:rsid w:val="008F3470"/>
    <w:rsid w:val="008F4BC9"/>
    <w:rsid w:val="009017D9"/>
    <w:rsid w:val="00924718"/>
    <w:rsid w:val="00941B74"/>
    <w:rsid w:val="00941FDE"/>
    <w:rsid w:val="0094406D"/>
    <w:rsid w:val="009560E2"/>
    <w:rsid w:val="00961F6F"/>
    <w:rsid w:val="00967C68"/>
    <w:rsid w:val="00984D15"/>
    <w:rsid w:val="009A3A5A"/>
    <w:rsid w:val="009B5534"/>
    <w:rsid w:val="009C14E8"/>
    <w:rsid w:val="009C2817"/>
    <w:rsid w:val="009C2E61"/>
    <w:rsid w:val="009C420A"/>
    <w:rsid w:val="009D5261"/>
    <w:rsid w:val="009E71EE"/>
    <w:rsid w:val="009F45E5"/>
    <w:rsid w:val="009F5271"/>
    <w:rsid w:val="009F56F6"/>
    <w:rsid w:val="00A029A6"/>
    <w:rsid w:val="00A04A45"/>
    <w:rsid w:val="00A1263E"/>
    <w:rsid w:val="00A14339"/>
    <w:rsid w:val="00A34FEB"/>
    <w:rsid w:val="00A37412"/>
    <w:rsid w:val="00A3794F"/>
    <w:rsid w:val="00A63C38"/>
    <w:rsid w:val="00A65DD1"/>
    <w:rsid w:val="00A846F9"/>
    <w:rsid w:val="00A84C99"/>
    <w:rsid w:val="00A855F9"/>
    <w:rsid w:val="00A87E6B"/>
    <w:rsid w:val="00AB551C"/>
    <w:rsid w:val="00AC4FF0"/>
    <w:rsid w:val="00AC595B"/>
    <w:rsid w:val="00AD08FC"/>
    <w:rsid w:val="00AD110A"/>
    <w:rsid w:val="00AD28FC"/>
    <w:rsid w:val="00AD58CC"/>
    <w:rsid w:val="00AD6830"/>
    <w:rsid w:val="00AE4F8C"/>
    <w:rsid w:val="00AE5352"/>
    <w:rsid w:val="00AF043D"/>
    <w:rsid w:val="00B00DCE"/>
    <w:rsid w:val="00B06F98"/>
    <w:rsid w:val="00B13A89"/>
    <w:rsid w:val="00B1451B"/>
    <w:rsid w:val="00B22541"/>
    <w:rsid w:val="00B22DEA"/>
    <w:rsid w:val="00B2671B"/>
    <w:rsid w:val="00B26C02"/>
    <w:rsid w:val="00B32D48"/>
    <w:rsid w:val="00B34574"/>
    <w:rsid w:val="00B36B36"/>
    <w:rsid w:val="00B44296"/>
    <w:rsid w:val="00B445DC"/>
    <w:rsid w:val="00B51DB0"/>
    <w:rsid w:val="00B55CEE"/>
    <w:rsid w:val="00B56ADD"/>
    <w:rsid w:val="00B77796"/>
    <w:rsid w:val="00B836CF"/>
    <w:rsid w:val="00B8607D"/>
    <w:rsid w:val="00BA3F39"/>
    <w:rsid w:val="00BA607B"/>
    <w:rsid w:val="00BB20D9"/>
    <w:rsid w:val="00BB4132"/>
    <w:rsid w:val="00BB542C"/>
    <w:rsid w:val="00BB7751"/>
    <w:rsid w:val="00BB7E58"/>
    <w:rsid w:val="00BC0A0C"/>
    <w:rsid w:val="00BC763F"/>
    <w:rsid w:val="00BC7913"/>
    <w:rsid w:val="00BE0383"/>
    <w:rsid w:val="00BE35E9"/>
    <w:rsid w:val="00BF0A4B"/>
    <w:rsid w:val="00C013FC"/>
    <w:rsid w:val="00C104C4"/>
    <w:rsid w:val="00C1461A"/>
    <w:rsid w:val="00C26695"/>
    <w:rsid w:val="00C26A50"/>
    <w:rsid w:val="00C3093C"/>
    <w:rsid w:val="00C568D3"/>
    <w:rsid w:val="00C569DA"/>
    <w:rsid w:val="00C57BDA"/>
    <w:rsid w:val="00C738F8"/>
    <w:rsid w:val="00C94C39"/>
    <w:rsid w:val="00CC0C2A"/>
    <w:rsid w:val="00CC455B"/>
    <w:rsid w:val="00CC6382"/>
    <w:rsid w:val="00CD02E5"/>
    <w:rsid w:val="00CD4112"/>
    <w:rsid w:val="00CD7201"/>
    <w:rsid w:val="00CE2432"/>
    <w:rsid w:val="00CE3F77"/>
    <w:rsid w:val="00CF5A96"/>
    <w:rsid w:val="00CF748D"/>
    <w:rsid w:val="00D10D79"/>
    <w:rsid w:val="00D14723"/>
    <w:rsid w:val="00D16A6C"/>
    <w:rsid w:val="00D24AF1"/>
    <w:rsid w:val="00D258E7"/>
    <w:rsid w:val="00D576BF"/>
    <w:rsid w:val="00D61724"/>
    <w:rsid w:val="00D63FA8"/>
    <w:rsid w:val="00D6479E"/>
    <w:rsid w:val="00D66879"/>
    <w:rsid w:val="00D749D5"/>
    <w:rsid w:val="00D76E20"/>
    <w:rsid w:val="00D84A94"/>
    <w:rsid w:val="00D85C0C"/>
    <w:rsid w:val="00D870FB"/>
    <w:rsid w:val="00D92028"/>
    <w:rsid w:val="00DA08CA"/>
    <w:rsid w:val="00DD3E26"/>
    <w:rsid w:val="00DD7F78"/>
    <w:rsid w:val="00DF69EC"/>
    <w:rsid w:val="00DF6E73"/>
    <w:rsid w:val="00DF6FE3"/>
    <w:rsid w:val="00E00442"/>
    <w:rsid w:val="00E0278B"/>
    <w:rsid w:val="00E0511F"/>
    <w:rsid w:val="00E05A9F"/>
    <w:rsid w:val="00E10FC7"/>
    <w:rsid w:val="00E17B50"/>
    <w:rsid w:val="00E21F18"/>
    <w:rsid w:val="00E231D5"/>
    <w:rsid w:val="00E23C73"/>
    <w:rsid w:val="00E37C15"/>
    <w:rsid w:val="00E41075"/>
    <w:rsid w:val="00E414FF"/>
    <w:rsid w:val="00E41736"/>
    <w:rsid w:val="00E450F3"/>
    <w:rsid w:val="00E51173"/>
    <w:rsid w:val="00E5318D"/>
    <w:rsid w:val="00E532CE"/>
    <w:rsid w:val="00E5451B"/>
    <w:rsid w:val="00E55644"/>
    <w:rsid w:val="00E57F54"/>
    <w:rsid w:val="00E63B26"/>
    <w:rsid w:val="00E676B0"/>
    <w:rsid w:val="00E80F45"/>
    <w:rsid w:val="00E844F9"/>
    <w:rsid w:val="00E91022"/>
    <w:rsid w:val="00E97E3D"/>
    <w:rsid w:val="00EB27DB"/>
    <w:rsid w:val="00EC1CB8"/>
    <w:rsid w:val="00EC776D"/>
    <w:rsid w:val="00ED4EC2"/>
    <w:rsid w:val="00ED74D3"/>
    <w:rsid w:val="00EE4267"/>
    <w:rsid w:val="00EF0BF9"/>
    <w:rsid w:val="00EF5675"/>
    <w:rsid w:val="00EF5AB1"/>
    <w:rsid w:val="00EF728F"/>
    <w:rsid w:val="00F06603"/>
    <w:rsid w:val="00F11504"/>
    <w:rsid w:val="00F1400E"/>
    <w:rsid w:val="00F22AD8"/>
    <w:rsid w:val="00F27D2F"/>
    <w:rsid w:val="00F33FF5"/>
    <w:rsid w:val="00F40901"/>
    <w:rsid w:val="00F600D5"/>
    <w:rsid w:val="00F73978"/>
    <w:rsid w:val="00F7637A"/>
    <w:rsid w:val="00F77B1B"/>
    <w:rsid w:val="00F84058"/>
    <w:rsid w:val="00F84F7C"/>
    <w:rsid w:val="00F86535"/>
    <w:rsid w:val="00FB225E"/>
    <w:rsid w:val="00FB5FF5"/>
    <w:rsid w:val="00FB6558"/>
    <w:rsid w:val="00FB6E62"/>
    <w:rsid w:val="00FC0E57"/>
    <w:rsid w:val="00FC4531"/>
    <w:rsid w:val="00FC4578"/>
    <w:rsid w:val="00FE2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4B828"/>
  <w15:docId w15:val="{967A7DC5-0E70-458B-82CC-ED340134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 w:type="paragraph" w:styleId="NormalWeb">
    <w:name w:val="Normal (Web)"/>
    <w:basedOn w:val="Normal"/>
    <w:uiPriority w:val="99"/>
    <w:semiHidden/>
    <w:unhideWhenUsed/>
    <w:rsid w:val="00E51173"/>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E23C73"/>
    <w:rPr>
      <w:color w:val="605E5C"/>
      <w:shd w:val="clear" w:color="auto" w:fill="E1DFDD"/>
    </w:rPr>
  </w:style>
  <w:style w:type="paragraph" w:styleId="Revision">
    <w:name w:val="Revision"/>
    <w:hidden/>
    <w:uiPriority w:val="99"/>
    <w:semiHidden/>
    <w:rsid w:val="002D1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60770">
      <w:bodyDiv w:val="1"/>
      <w:marLeft w:val="0"/>
      <w:marRight w:val="0"/>
      <w:marTop w:val="0"/>
      <w:marBottom w:val="0"/>
      <w:divBdr>
        <w:top w:val="none" w:sz="0" w:space="0" w:color="auto"/>
        <w:left w:val="none" w:sz="0" w:space="0" w:color="auto"/>
        <w:bottom w:val="none" w:sz="0" w:space="0" w:color="auto"/>
        <w:right w:val="none" w:sz="0" w:space="0" w:color="auto"/>
      </w:divBdr>
    </w:div>
    <w:div w:id="1844200308">
      <w:bodyDiv w:val="1"/>
      <w:marLeft w:val="0"/>
      <w:marRight w:val="0"/>
      <w:marTop w:val="0"/>
      <w:marBottom w:val="0"/>
      <w:divBdr>
        <w:top w:val="none" w:sz="0" w:space="0" w:color="auto"/>
        <w:left w:val="none" w:sz="0" w:space="0" w:color="auto"/>
        <w:bottom w:val="none" w:sz="0" w:space="0" w:color="auto"/>
        <w:right w:val="none" w:sz="0" w:space="0" w:color="auto"/>
      </w:divBdr>
    </w:div>
    <w:div w:id="187827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wantgreatca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 WILLIAMS</dc:creator>
  <cp:lastModifiedBy>YOXALL, Peter (THE CROSS KEYS PRACTICE)</cp:lastModifiedBy>
  <cp:revision>2</cp:revision>
  <dcterms:created xsi:type="dcterms:W3CDTF">2023-05-10T07:57:00Z</dcterms:created>
  <dcterms:modified xsi:type="dcterms:W3CDTF">2023-05-10T07:57:00Z</dcterms:modified>
</cp:coreProperties>
</file>