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CD42" w14:textId="5E76C8DF" w:rsidR="004B77E0" w:rsidRPr="00043DDC" w:rsidRDefault="00B8607D" w:rsidP="004B77E0">
      <w:pPr>
        <w:rPr>
          <w:rFonts w:ascii="Times New Roman" w:hAnsi="Times New Roman" w:cs="Times New Roman"/>
          <w:sz w:val="24"/>
          <w:szCs w:val="24"/>
          <w:u w:val="single"/>
        </w:rPr>
      </w:pPr>
      <w:r w:rsidRPr="00043DDC">
        <w:rPr>
          <w:rFonts w:ascii="Times New Roman" w:hAnsi="Times New Roman" w:cs="Times New Roman"/>
          <w:sz w:val="24"/>
          <w:szCs w:val="24"/>
          <w:u w:val="single"/>
        </w:rPr>
        <w:t>MINUTES</w:t>
      </w:r>
      <w:r w:rsidR="004B77E0" w:rsidRPr="00043DDC">
        <w:rPr>
          <w:rFonts w:ascii="Times New Roman" w:hAnsi="Times New Roman" w:cs="Times New Roman"/>
          <w:sz w:val="24"/>
          <w:szCs w:val="24"/>
          <w:u w:val="single"/>
        </w:rPr>
        <w:t xml:space="preserve"> OF CROSS KEYS SURGERY </w:t>
      </w:r>
      <w:r w:rsidR="00E5318D" w:rsidRPr="00043DDC">
        <w:rPr>
          <w:rFonts w:ascii="Times New Roman" w:hAnsi="Times New Roman" w:cs="Times New Roman"/>
          <w:sz w:val="24"/>
          <w:szCs w:val="24"/>
          <w:u w:val="single"/>
        </w:rPr>
        <w:t>PATIENTS’</w:t>
      </w:r>
      <w:r w:rsidR="004B77E0" w:rsidRPr="00043DDC">
        <w:rPr>
          <w:rFonts w:ascii="Times New Roman" w:hAnsi="Times New Roman" w:cs="Times New Roman"/>
          <w:sz w:val="24"/>
          <w:szCs w:val="24"/>
          <w:u w:val="single"/>
        </w:rPr>
        <w:t xml:space="preserve"> PARTICIPATION GROUP (</w:t>
      </w:r>
      <w:r w:rsidRPr="00043DDC">
        <w:rPr>
          <w:rFonts w:ascii="Times New Roman" w:hAnsi="Times New Roman" w:cs="Times New Roman"/>
          <w:sz w:val="24"/>
          <w:szCs w:val="24"/>
          <w:u w:val="single"/>
        </w:rPr>
        <w:t xml:space="preserve">PPG) </w:t>
      </w:r>
      <w:r w:rsidR="004B77E0" w:rsidRPr="00043DDC">
        <w:rPr>
          <w:rFonts w:ascii="Times New Roman" w:hAnsi="Times New Roman" w:cs="Times New Roman"/>
          <w:sz w:val="24"/>
          <w:szCs w:val="24"/>
          <w:u w:val="single"/>
        </w:rPr>
        <w:t>MEETING H</w:t>
      </w:r>
      <w:r w:rsidR="003F1EC8">
        <w:rPr>
          <w:rFonts w:ascii="Times New Roman" w:hAnsi="Times New Roman" w:cs="Times New Roman"/>
          <w:sz w:val="24"/>
          <w:szCs w:val="24"/>
          <w:u w:val="single"/>
        </w:rPr>
        <w:t>E</w:t>
      </w:r>
      <w:r w:rsidR="004B77E0" w:rsidRPr="00043DDC">
        <w:rPr>
          <w:rFonts w:ascii="Times New Roman" w:hAnsi="Times New Roman" w:cs="Times New Roman"/>
          <w:sz w:val="24"/>
          <w:szCs w:val="24"/>
          <w:u w:val="single"/>
        </w:rPr>
        <w:t xml:space="preserve">LD ON </w:t>
      </w:r>
      <w:r w:rsidR="007909B5">
        <w:rPr>
          <w:rFonts w:ascii="Times New Roman" w:hAnsi="Times New Roman" w:cs="Times New Roman"/>
          <w:sz w:val="24"/>
          <w:szCs w:val="24"/>
          <w:u w:val="single"/>
        </w:rPr>
        <w:t>THURSDAY</w:t>
      </w:r>
      <w:r w:rsidR="00A14339">
        <w:rPr>
          <w:rFonts w:ascii="Times New Roman" w:hAnsi="Times New Roman" w:cs="Times New Roman"/>
          <w:sz w:val="24"/>
          <w:szCs w:val="24"/>
          <w:u w:val="single"/>
        </w:rPr>
        <w:t xml:space="preserve"> </w:t>
      </w:r>
      <w:r w:rsidR="00880CC9">
        <w:rPr>
          <w:rFonts w:ascii="Times New Roman" w:hAnsi="Times New Roman" w:cs="Times New Roman"/>
          <w:sz w:val="24"/>
          <w:szCs w:val="24"/>
          <w:u w:val="single"/>
        </w:rPr>
        <w:t>19 OCTOBER</w:t>
      </w:r>
      <w:r w:rsidR="00F3000B">
        <w:rPr>
          <w:rFonts w:ascii="Times New Roman" w:hAnsi="Times New Roman" w:cs="Times New Roman"/>
          <w:sz w:val="24"/>
          <w:szCs w:val="24"/>
          <w:u w:val="single"/>
        </w:rPr>
        <w:t xml:space="preserve"> </w:t>
      </w:r>
      <w:r w:rsidR="00C568D3">
        <w:rPr>
          <w:rFonts w:ascii="Times New Roman" w:hAnsi="Times New Roman" w:cs="Times New Roman"/>
          <w:sz w:val="24"/>
          <w:szCs w:val="24"/>
          <w:u w:val="single"/>
        </w:rPr>
        <w:t>202</w:t>
      </w:r>
      <w:r w:rsidR="00770F24">
        <w:rPr>
          <w:rFonts w:ascii="Times New Roman" w:hAnsi="Times New Roman" w:cs="Times New Roman"/>
          <w:sz w:val="24"/>
          <w:szCs w:val="24"/>
          <w:u w:val="single"/>
        </w:rPr>
        <w:t>3</w:t>
      </w:r>
      <w:r w:rsidR="00D749D5" w:rsidRPr="00043DDC">
        <w:rPr>
          <w:rFonts w:ascii="Times New Roman" w:hAnsi="Times New Roman" w:cs="Times New Roman"/>
          <w:sz w:val="24"/>
          <w:szCs w:val="24"/>
          <w:u w:val="single"/>
        </w:rPr>
        <w:t xml:space="preserve"> AT </w:t>
      </w:r>
      <w:r w:rsidR="00880CC9">
        <w:rPr>
          <w:rFonts w:ascii="Times New Roman" w:hAnsi="Times New Roman" w:cs="Times New Roman"/>
          <w:sz w:val="24"/>
          <w:szCs w:val="24"/>
          <w:u w:val="single"/>
        </w:rPr>
        <w:t xml:space="preserve">1100 </w:t>
      </w:r>
      <w:r w:rsidR="00D749D5" w:rsidRPr="00043DDC">
        <w:rPr>
          <w:rFonts w:ascii="Times New Roman" w:hAnsi="Times New Roman" w:cs="Times New Roman"/>
          <w:sz w:val="24"/>
          <w:szCs w:val="24"/>
          <w:u w:val="single"/>
        </w:rPr>
        <w:t xml:space="preserve">  </w:t>
      </w:r>
    </w:p>
    <w:p w14:paraId="74604187" w14:textId="3F684B70" w:rsidR="004B77E0" w:rsidRPr="00043DDC" w:rsidRDefault="004B77E0" w:rsidP="004B77E0">
      <w:pPr>
        <w:rPr>
          <w:rFonts w:ascii="Times New Roman" w:hAnsi="Times New Roman" w:cs="Times New Roman"/>
          <w:sz w:val="24"/>
          <w:szCs w:val="24"/>
        </w:rPr>
      </w:pPr>
      <w:r w:rsidRPr="00043DDC">
        <w:rPr>
          <w:rFonts w:ascii="Times New Roman" w:hAnsi="Times New Roman" w:cs="Times New Roman"/>
          <w:sz w:val="24"/>
          <w:szCs w:val="24"/>
        </w:rPr>
        <w:t>In attendance: Denys Williams Chair</w:t>
      </w:r>
      <w:r w:rsidR="00A205EC">
        <w:rPr>
          <w:rFonts w:ascii="Times New Roman" w:hAnsi="Times New Roman" w:cs="Times New Roman"/>
          <w:sz w:val="24"/>
          <w:szCs w:val="24"/>
        </w:rPr>
        <w:t>,</w:t>
      </w:r>
      <w:r w:rsidRPr="00043DDC">
        <w:rPr>
          <w:rFonts w:ascii="Times New Roman" w:hAnsi="Times New Roman" w:cs="Times New Roman"/>
          <w:sz w:val="24"/>
          <w:szCs w:val="24"/>
        </w:rPr>
        <w:t xml:space="preserve"> </w:t>
      </w:r>
      <w:r w:rsidR="00A205EC" w:rsidRPr="00770F24">
        <w:rPr>
          <w:rFonts w:ascii="Times New Roman" w:hAnsi="Times New Roman" w:cs="Times New Roman"/>
          <w:sz w:val="24"/>
          <w:szCs w:val="24"/>
        </w:rPr>
        <w:t>Dr, Ally Wilson (Partner</w:t>
      </w:r>
      <w:r w:rsidR="00265314" w:rsidRPr="00A205EC">
        <w:rPr>
          <w:rFonts w:ascii="Times New Roman" w:hAnsi="Times New Roman" w:cs="Times New Roman"/>
          <w:sz w:val="24"/>
          <w:szCs w:val="24"/>
        </w:rPr>
        <w:t>)</w:t>
      </w:r>
      <w:r w:rsidR="00265314">
        <w:rPr>
          <w:rFonts w:ascii="Times New Roman" w:hAnsi="Times New Roman" w:cs="Times New Roman"/>
          <w:sz w:val="24"/>
          <w:szCs w:val="24"/>
        </w:rPr>
        <w:t xml:space="preserve">, </w:t>
      </w:r>
      <w:r w:rsidR="00A205EC" w:rsidRPr="00A205EC">
        <w:rPr>
          <w:rFonts w:ascii="Times New Roman" w:hAnsi="Times New Roman" w:cs="Times New Roman"/>
          <w:sz w:val="24"/>
          <w:szCs w:val="24"/>
        </w:rPr>
        <w:t>Ann Lu</w:t>
      </w:r>
      <w:r w:rsidR="00D85E9F">
        <w:rPr>
          <w:rFonts w:ascii="Times New Roman" w:hAnsi="Times New Roman" w:cs="Times New Roman"/>
          <w:sz w:val="24"/>
          <w:szCs w:val="24"/>
        </w:rPr>
        <w:t>k</w:t>
      </w:r>
      <w:r w:rsidR="00A205EC" w:rsidRPr="00A205EC">
        <w:rPr>
          <w:rFonts w:ascii="Times New Roman" w:hAnsi="Times New Roman" w:cs="Times New Roman"/>
          <w:sz w:val="24"/>
          <w:szCs w:val="24"/>
        </w:rPr>
        <w:t>as</w:t>
      </w:r>
      <w:r w:rsidR="00A205EC">
        <w:rPr>
          <w:rFonts w:ascii="Times New Roman" w:hAnsi="Times New Roman" w:cs="Times New Roman"/>
          <w:sz w:val="24"/>
          <w:szCs w:val="24"/>
        </w:rPr>
        <w:t xml:space="preserve"> (Practice Manager), Rachel Gray (Practice Manager), </w:t>
      </w:r>
      <w:r w:rsidRPr="00A205EC">
        <w:rPr>
          <w:rFonts w:ascii="Times New Roman" w:hAnsi="Times New Roman" w:cs="Times New Roman"/>
          <w:sz w:val="24"/>
          <w:szCs w:val="24"/>
        </w:rPr>
        <w:t>Anita</w:t>
      </w:r>
      <w:r w:rsidRPr="0068423E">
        <w:rPr>
          <w:rFonts w:ascii="Times New Roman" w:hAnsi="Times New Roman" w:cs="Times New Roman"/>
          <w:sz w:val="24"/>
          <w:szCs w:val="24"/>
        </w:rPr>
        <w:t xml:space="preserve"> Templar</w:t>
      </w:r>
      <w:r w:rsidR="00A205EC">
        <w:rPr>
          <w:rFonts w:ascii="Times New Roman" w:hAnsi="Times New Roman" w:cs="Times New Roman"/>
          <w:sz w:val="24"/>
          <w:szCs w:val="24"/>
        </w:rPr>
        <w:t>,</w:t>
      </w:r>
      <w:r w:rsidRPr="0068423E">
        <w:rPr>
          <w:rFonts w:ascii="Times New Roman" w:hAnsi="Times New Roman" w:cs="Times New Roman"/>
          <w:sz w:val="24"/>
          <w:szCs w:val="24"/>
        </w:rPr>
        <w:t xml:space="preserve"> </w:t>
      </w:r>
      <w:r w:rsidR="00DB4DA4">
        <w:rPr>
          <w:rFonts w:ascii="Times New Roman" w:hAnsi="Times New Roman" w:cs="Times New Roman"/>
          <w:sz w:val="24"/>
          <w:szCs w:val="24"/>
        </w:rPr>
        <w:t>T</w:t>
      </w:r>
      <w:r w:rsidR="001F67E3">
        <w:rPr>
          <w:rFonts w:ascii="Times New Roman" w:hAnsi="Times New Roman" w:cs="Times New Roman"/>
          <w:sz w:val="24"/>
          <w:szCs w:val="24"/>
        </w:rPr>
        <w:t xml:space="preserve">eresa Lawrence, </w:t>
      </w:r>
      <w:r w:rsidR="00F3000B" w:rsidRPr="00F3000B">
        <w:rPr>
          <w:rFonts w:ascii="Times New Roman" w:hAnsi="Times New Roman" w:cs="Times New Roman"/>
          <w:sz w:val="24"/>
          <w:szCs w:val="24"/>
        </w:rPr>
        <w:t xml:space="preserve">Deb </w:t>
      </w:r>
      <w:r w:rsidR="00217ED1" w:rsidRPr="00F3000B">
        <w:rPr>
          <w:rFonts w:ascii="Times New Roman" w:hAnsi="Times New Roman" w:cs="Times New Roman"/>
          <w:sz w:val="24"/>
          <w:szCs w:val="24"/>
        </w:rPr>
        <w:t>Dobson</w:t>
      </w:r>
      <w:r w:rsidR="00217ED1">
        <w:rPr>
          <w:rFonts w:ascii="Times New Roman" w:hAnsi="Times New Roman" w:cs="Times New Roman"/>
          <w:sz w:val="24"/>
          <w:szCs w:val="24"/>
        </w:rPr>
        <w:t>,</w:t>
      </w:r>
      <w:r w:rsidR="00F3000B" w:rsidRPr="00F3000B">
        <w:rPr>
          <w:rFonts w:ascii="Times New Roman" w:hAnsi="Times New Roman" w:cs="Times New Roman"/>
          <w:sz w:val="24"/>
          <w:szCs w:val="24"/>
        </w:rPr>
        <w:t xml:space="preserve"> Sue </w:t>
      </w:r>
      <w:r w:rsidR="00085DA8" w:rsidRPr="00F3000B">
        <w:rPr>
          <w:rFonts w:ascii="Times New Roman" w:hAnsi="Times New Roman" w:cs="Times New Roman"/>
          <w:sz w:val="24"/>
          <w:szCs w:val="24"/>
        </w:rPr>
        <w:t>Ashdow</w:t>
      </w:r>
      <w:r w:rsidR="00085DA8">
        <w:rPr>
          <w:rFonts w:ascii="Times New Roman" w:hAnsi="Times New Roman" w:cs="Times New Roman"/>
          <w:sz w:val="24"/>
          <w:szCs w:val="24"/>
        </w:rPr>
        <w:t xml:space="preserve">n, </w:t>
      </w:r>
      <w:r w:rsidR="00085DA8" w:rsidRPr="00DB4DA4">
        <w:t>Marian</w:t>
      </w:r>
      <w:r w:rsidR="00DB4DA4" w:rsidRPr="00DB4DA4">
        <w:rPr>
          <w:rFonts w:ascii="Times New Roman" w:hAnsi="Times New Roman" w:cs="Times New Roman"/>
          <w:sz w:val="24"/>
          <w:szCs w:val="24"/>
        </w:rPr>
        <w:t xml:space="preserve"> Purdy, Shelley Jennings</w:t>
      </w:r>
      <w:r w:rsidR="00DB4DA4">
        <w:rPr>
          <w:rFonts w:ascii="Times New Roman" w:hAnsi="Times New Roman" w:cs="Times New Roman"/>
          <w:sz w:val="24"/>
          <w:szCs w:val="24"/>
        </w:rPr>
        <w:t xml:space="preserve">. </w:t>
      </w:r>
    </w:p>
    <w:p w14:paraId="3A921DDB" w14:textId="5CBEA182" w:rsidR="0068423E" w:rsidRDefault="00B36B36" w:rsidP="0068423E">
      <w:pPr>
        <w:rPr>
          <w:rFonts w:ascii="Times New Roman" w:hAnsi="Times New Roman" w:cs="Times New Roman"/>
          <w:sz w:val="24"/>
          <w:szCs w:val="24"/>
        </w:rPr>
      </w:pPr>
      <w:r w:rsidRPr="00043DDC">
        <w:rPr>
          <w:rFonts w:ascii="Times New Roman" w:hAnsi="Times New Roman" w:cs="Times New Roman"/>
          <w:sz w:val="24"/>
          <w:szCs w:val="24"/>
        </w:rPr>
        <w:t>Apologies</w:t>
      </w:r>
      <w:r w:rsidRPr="00043DDC">
        <w:rPr>
          <w:rStyle w:val="phone"/>
          <w:rFonts w:ascii="Times New Roman" w:hAnsi="Times New Roman" w:cs="Times New Roman"/>
          <w:sz w:val="24"/>
          <w:szCs w:val="24"/>
        </w:rPr>
        <w:t>.</w:t>
      </w:r>
      <w:bookmarkStart w:id="0" w:name="_Hlk97899273"/>
      <w:r w:rsidR="0068423E" w:rsidRPr="0068423E">
        <w:rPr>
          <w:rFonts w:ascii="Times New Roman" w:hAnsi="Times New Roman" w:cs="Times New Roman"/>
          <w:sz w:val="24"/>
          <w:szCs w:val="24"/>
        </w:rPr>
        <w:t xml:space="preserve">  </w:t>
      </w:r>
      <w:bookmarkEnd w:id="0"/>
      <w:r w:rsidR="004B77E0" w:rsidRPr="00043DDC">
        <w:rPr>
          <w:rFonts w:ascii="Times New Roman" w:hAnsi="Times New Roman" w:cs="Times New Roman"/>
          <w:sz w:val="24"/>
          <w:szCs w:val="24"/>
        </w:rPr>
        <w:t>John Speller</w:t>
      </w:r>
      <w:r w:rsidR="00CE2432">
        <w:rPr>
          <w:rFonts w:ascii="Times New Roman" w:hAnsi="Times New Roman" w:cs="Times New Roman"/>
          <w:sz w:val="24"/>
          <w:szCs w:val="24"/>
        </w:rPr>
        <w:t xml:space="preserve">, </w:t>
      </w:r>
      <w:r w:rsidR="001F67E3" w:rsidRPr="001F67E3">
        <w:rPr>
          <w:rFonts w:ascii="Times New Roman" w:hAnsi="Times New Roman" w:cs="Times New Roman"/>
          <w:sz w:val="24"/>
          <w:szCs w:val="24"/>
        </w:rPr>
        <w:t>Rose Williams</w:t>
      </w:r>
      <w:r w:rsidR="00CE2432">
        <w:rPr>
          <w:rFonts w:ascii="Times New Roman" w:hAnsi="Times New Roman" w:cs="Times New Roman"/>
          <w:sz w:val="24"/>
          <w:szCs w:val="24"/>
        </w:rPr>
        <w:t xml:space="preserve">, </w:t>
      </w:r>
      <w:r w:rsidR="00DB4DA4" w:rsidRPr="00DB4DA4">
        <w:rPr>
          <w:rFonts w:ascii="Times New Roman" w:hAnsi="Times New Roman" w:cs="Times New Roman"/>
          <w:sz w:val="24"/>
          <w:szCs w:val="24"/>
        </w:rPr>
        <w:t>Judith Young,</w:t>
      </w:r>
      <w:r w:rsidR="00770F24" w:rsidRPr="00770F24">
        <w:t xml:space="preserve"> </w:t>
      </w:r>
      <w:r w:rsidR="00770F24" w:rsidRPr="00770F24">
        <w:rPr>
          <w:rFonts w:ascii="Times New Roman" w:hAnsi="Times New Roman" w:cs="Times New Roman"/>
          <w:sz w:val="24"/>
          <w:szCs w:val="24"/>
        </w:rPr>
        <w:t xml:space="preserve">Jane </w:t>
      </w:r>
      <w:r w:rsidR="00217ED1" w:rsidRPr="00770F24">
        <w:rPr>
          <w:rFonts w:ascii="Times New Roman" w:hAnsi="Times New Roman" w:cs="Times New Roman"/>
          <w:sz w:val="24"/>
          <w:szCs w:val="24"/>
        </w:rPr>
        <w:t>Pad</w:t>
      </w:r>
      <w:r w:rsidR="00DB4DA4">
        <w:rPr>
          <w:rFonts w:ascii="Times New Roman" w:hAnsi="Times New Roman" w:cs="Times New Roman"/>
          <w:sz w:val="24"/>
          <w:szCs w:val="24"/>
        </w:rPr>
        <w:t>wi</w:t>
      </w:r>
      <w:r w:rsidR="00217ED1" w:rsidRPr="00770F24">
        <w:rPr>
          <w:rFonts w:ascii="Times New Roman" w:hAnsi="Times New Roman" w:cs="Times New Roman"/>
          <w:sz w:val="24"/>
          <w:szCs w:val="24"/>
        </w:rPr>
        <w:t>ck</w:t>
      </w:r>
      <w:r w:rsidR="00770F24">
        <w:rPr>
          <w:rFonts w:ascii="Times New Roman" w:hAnsi="Times New Roman" w:cs="Times New Roman"/>
          <w:sz w:val="24"/>
          <w:szCs w:val="24"/>
        </w:rPr>
        <w:t>,</w:t>
      </w:r>
      <w:r w:rsidR="00770F24" w:rsidRPr="00770F24">
        <w:t xml:space="preserve"> </w:t>
      </w:r>
      <w:r w:rsidR="00A205EC">
        <w:rPr>
          <w:rFonts w:ascii="Times New Roman" w:hAnsi="Times New Roman" w:cs="Times New Roman"/>
          <w:sz w:val="24"/>
          <w:szCs w:val="24"/>
        </w:rPr>
        <w:t xml:space="preserve">Rose Williams, </w:t>
      </w:r>
      <w:r w:rsidR="00080F60" w:rsidRPr="00080F60">
        <w:rPr>
          <w:rFonts w:ascii="Times New Roman" w:hAnsi="Times New Roman" w:cs="Times New Roman"/>
          <w:sz w:val="24"/>
          <w:szCs w:val="24"/>
        </w:rPr>
        <w:t xml:space="preserve">Maggie Kaye, </w:t>
      </w:r>
      <w:r w:rsidR="00F3000B" w:rsidRPr="00F3000B">
        <w:rPr>
          <w:rFonts w:ascii="Times New Roman" w:hAnsi="Times New Roman" w:cs="Times New Roman"/>
          <w:sz w:val="24"/>
          <w:szCs w:val="24"/>
        </w:rPr>
        <w:t xml:space="preserve">Nick </w:t>
      </w:r>
      <w:r w:rsidR="00217ED1" w:rsidRPr="00F3000B">
        <w:rPr>
          <w:rFonts w:ascii="Times New Roman" w:hAnsi="Times New Roman" w:cs="Times New Roman"/>
          <w:sz w:val="24"/>
          <w:szCs w:val="24"/>
        </w:rPr>
        <w:t>Oakley</w:t>
      </w:r>
      <w:r w:rsidR="00217ED1">
        <w:rPr>
          <w:rFonts w:ascii="Times New Roman" w:hAnsi="Times New Roman" w:cs="Times New Roman"/>
          <w:sz w:val="24"/>
          <w:szCs w:val="24"/>
        </w:rPr>
        <w:t>,</w:t>
      </w:r>
      <w:r w:rsidR="00F3000B" w:rsidRPr="00F3000B">
        <w:rPr>
          <w:rFonts w:ascii="Times New Roman" w:hAnsi="Times New Roman" w:cs="Times New Roman"/>
          <w:sz w:val="24"/>
          <w:szCs w:val="24"/>
        </w:rPr>
        <w:t xml:space="preserve"> </w:t>
      </w:r>
    </w:p>
    <w:p w14:paraId="7E2C3890" w14:textId="445B1AC7" w:rsidR="00F3000B" w:rsidRDefault="00F3000B" w:rsidP="00F3000B">
      <w:pPr>
        <w:rPr>
          <w:rFonts w:ascii="Times New Roman" w:hAnsi="Times New Roman" w:cs="Times New Roman"/>
          <w:sz w:val="24"/>
          <w:szCs w:val="24"/>
        </w:rPr>
      </w:pPr>
      <w:r>
        <w:rPr>
          <w:rFonts w:ascii="Times New Roman" w:hAnsi="Times New Roman" w:cs="Times New Roman"/>
          <w:sz w:val="24"/>
          <w:szCs w:val="24"/>
        </w:rPr>
        <w:t xml:space="preserve">Via Zoom </w:t>
      </w:r>
      <w:r w:rsidRPr="00EF5AB1">
        <w:rPr>
          <w:rFonts w:ascii="Times New Roman" w:hAnsi="Times New Roman" w:cs="Times New Roman"/>
          <w:sz w:val="24"/>
          <w:szCs w:val="24"/>
        </w:rPr>
        <w:t>David Torrance</w:t>
      </w:r>
      <w:r w:rsidR="00DB4DA4">
        <w:rPr>
          <w:rFonts w:ascii="Times New Roman" w:hAnsi="Times New Roman" w:cs="Times New Roman"/>
          <w:sz w:val="24"/>
          <w:szCs w:val="24"/>
        </w:rPr>
        <w:t xml:space="preserve">, </w:t>
      </w:r>
      <w:r w:rsidR="00DB4DA4" w:rsidRPr="00DB4DA4">
        <w:rPr>
          <w:rFonts w:ascii="Times New Roman" w:hAnsi="Times New Roman" w:cs="Times New Roman"/>
          <w:sz w:val="24"/>
          <w:szCs w:val="24"/>
        </w:rPr>
        <w:t>Stephen Reading</w:t>
      </w:r>
      <w:r>
        <w:rPr>
          <w:rFonts w:ascii="Times New Roman" w:hAnsi="Times New Roman" w:cs="Times New Roman"/>
          <w:sz w:val="24"/>
          <w:szCs w:val="24"/>
        </w:rPr>
        <w:t xml:space="preserve"> (did not connect!).</w:t>
      </w:r>
    </w:p>
    <w:p w14:paraId="39A3B136" w14:textId="77777777" w:rsidR="00DB4DA4" w:rsidRPr="00092922" w:rsidRDefault="00DB4DA4" w:rsidP="000A229A">
      <w:pPr>
        <w:numPr>
          <w:ilvl w:val="0"/>
          <w:numId w:val="1"/>
        </w:numPr>
        <w:ind w:left="644"/>
        <w:contextualSpacing/>
        <w:rPr>
          <w:rFonts w:ascii="Times New Roman" w:hAnsi="Times New Roman" w:cs="Times New Roman"/>
          <w:bCs/>
          <w:sz w:val="24"/>
          <w:szCs w:val="24"/>
        </w:rPr>
      </w:pPr>
      <w:r w:rsidRPr="00DB4DA4">
        <w:rPr>
          <w:rFonts w:ascii="Times New Roman" w:hAnsi="Times New Roman" w:cs="Times New Roman"/>
          <w:b/>
          <w:sz w:val="24"/>
          <w:szCs w:val="24"/>
        </w:rPr>
        <w:t>Minutes of last meeting.  Agreed.</w:t>
      </w:r>
    </w:p>
    <w:p w14:paraId="0650D229" w14:textId="77777777" w:rsidR="00092922" w:rsidRPr="00DB4DA4" w:rsidRDefault="00092922" w:rsidP="00092922">
      <w:pPr>
        <w:ind w:left="644"/>
        <w:contextualSpacing/>
        <w:rPr>
          <w:rFonts w:ascii="Times New Roman" w:hAnsi="Times New Roman" w:cs="Times New Roman"/>
          <w:bCs/>
          <w:sz w:val="24"/>
          <w:szCs w:val="24"/>
        </w:rPr>
      </w:pPr>
    </w:p>
    <w:p w14:paraId="0A1DA638" w14:textId="6BA87BD6" w:rsidR="008D33B6" w:rsidRPr="00043B3C" w:rsidRDefault="004B77E0" w:rsidP="000A229A">
      <w:pPr>
        <w:numPr>
          <w:ilvl w:val="0"/>
          <w:numId w:val="1"/>
        </w:numPr>
        <w:ind w:left="644"/>
        <w:contextualSpacing/>
        <w:rPr>
          <w:rFonts w:ascii="Times New Roman" w:hAnsi="Times New Roman" w:cs="Times New Roman"/>
          <w:bCs/>
          <w:sz w:val="24"/>
          <w:szCs w:val="24"/>
        </w:rPr>
      </w:pPr>
      <w:r w:rsidRPr="00043B3C">
        <w:rPr>
          <w:rFonts w:ascii="Times New Roman" w:hAnsi="Times New Roman" w:cs="Times New Roman"/>
          <w:b/>
          <w:sz w:val="24"/>
          <w:szCs w:val="24"/>
        </w:rPr>
        <w:t>Matter</w:t>
      </w:r>
      <w:r w:rsidR="000E1F65">
        <w:rPr>
          <w:rFonts w:ascii="Times New Roman" w:hAnsi="Times New Roman" w:cs="Times New Roman"/>
          <w:b/>
          <w:sz w:val="24"/>
          <w:szCs w:val="24"/>
        </w:rPr>
        <w:t>.</w:t>
      </w:r>
      <w:r w:rsidRPr="00043B3C">
        <w:rPr>
          <w:rFonts w:ascii="Times New Roman" w:hAnsi="Times New Roman" w:cs="Times New Roman"/>
          <w:b/>
          <w:sz w:val="24"/>
          <w:szCs w:val="24"/>
        </w:rPr>
        <w:t xml:space="preserve"> Arising</w:t>
      </w:r>
      <w:r w:rsidRPr="00043B3C">
        <w:rPr>
          <w:rFonts w:ascii="Times New Roman" w:hAnsi="Times New Roman" w:cs="Times New Roman"/>
          <w:sz w:val="24"/>
          <w:szCs w:val="24"/>
        </w:rPr>
        <w:t xml:space="preserve">.  </w:t>
      </w:r>
    </w:p>
    <w:p w14:paraId="75804CD4" w14:textId="2CD52EFD" w:rsidR="000E1F65" w:rsidRDefault="00DB4DA4" w:rsidP="000E1F65">
      <w:pPr>
        <w:ind w:left="709"/>
        <w:contextualSpacing/>
        <w:rPr>
          <w:rFonts w:ascii="Times New Roman" w:hAnsi="Times New Roman" w:cs="Times New Roman"/>
          <w:bCs/>
          <w:sz w:val="24"/>
          <w:szCs w:val="24"/>
        </w:rPr>
      </w:pPr>
      <w:r>
        <w:rPr>
          <w:rFonts w:ascii="Times New Roman" w:hAnsi="Times New Roman" w:cs="Times New Roman"/>
          <w:b/>
          <w:sz w:val="24"/>
          <w:szCs w:val="24"/>
        </w:rPr>
        <w:t>Appointments</w:t>
      </w:r>
      <w:r w:rsidR="000E1F65">
        <w:rPr>
          <w:rFonts w:ascii="Times New Roman" w:hAnsi="Times New Roman" w:cs="Times New Roman"/>
          <w:b/>
          <w:sz w:val="24"/>
          <w:szCs w:val="24"/>
        </w:rPr>
        <w:t xml:space="preserve">. </w:t>
      </w:r>
      <w:r>
        <w:rPr>
          <w:rFonts w:ascii="Times New Roman" w:hAnsi="Times New Roman" w:cs="Times New Roman"/>
          <w:bCs/>
          <w:sz w:val="24"/>
          <w:szCs w:val="24"/>
        </w:rPr>
        <w:t xml:space="preserve">There was no requirement for an extra meeting as there has been </w:t>
      </w:r>
      <w:r w:rsidR="00085DA8">
        <w:rPr>
          <w:rFonts w:ascii="Times New Roman" w:hAnsi="Times New Roman" w:cs="Times New Roman"/>
          <w:bCs/>
          <w:sz w:val="24"/>
          <w:szCs w:val="24"/>
        </w:rPr>
        <w:t>no</w:t>
      </w:r>
      <w:r>
        <w:rPr>
          <w:rFonts w:ascii="Times New Roman" w:hAnsi="Times New Roman" w:cs="Times New Roman"/>
          <w:bCs/>
          <w:sz w:val="24"/>
          <w:szCs w:val="24"/>
        </w:rPr>
        <w:t xml:space="preserve"> change to the appointments system.</w:t>
      </w:r>
    </w:p>
    <w:p w14:paraId="455F696B" w14:textId="63642004" w:rsidR="00DB4DA4" w:rsidRPr="008649B3" w:rsidRDefault="00DB4DA4" w:rsidP="000E1F65">
      <w:pPr>
        <w:ind w:left="709"/>
        <w:contextualSpacing/>
        <w:rPr>
          <w:rFonts w:ascii="Times New Roman" w:hAnsi="Times New Roman" w:cs="Times New Roman"/>
          <w:bCs/>
          <w:sz w:val="24"/>
          <w:szCs w:val="24"/>
        </w:rPr>
      </w:pPr>
      <w:r>
        <w:rPr>
          <w:rFonts w:ascii="Times New Roman" w:hAnsi="Times New Roman" w:cs="Times New Roman"/>
          <w:b/>
          <w:sz w:val="24"/>
          <w:szCs w:val="24"/>
        </w:rPr>
        <w:t xml:space="preserve">Flu </w:t>
      </w:r>
      <w:r w:rsidR="00760C10">
        <w:rPr>
          <w:rFonts w:ascii="Times New Roman" w:hAnsi="Times New Roman" w:cs="Times New Roman"/>
          <w:b/>
          <w:sz w:val="24"/>
          <w:szCs w:val="24"/>
        </w:rPr>
        <w:t xml:space="preserve">and COVID </w:t>
      </w:r>
      <w:r>
        <w:rPr>
          <w:rFonts w:ascii="Times New Roman" w:hAnsi="Times New Roman" w:cs="Times New Roman"/>
          <w:b/>
          <w:sz w:val="24"/>
          <w:szCs w:val="24"/>
        </w:rPr>
        <w:t>Clinics.</w:t>
      </w:r>
      <w:r>
        <w:rPr>
          <w:rFonts w:ascii="Times New Roman" w:hAnsi="Times New Roman" w:cs="Times New Roman"/>
          <w:bCs/>
          <w:sz w:val="24"/>
          <w:szCs w:val="24"/>
        </w:rPr>
        <w:t xml:space="preserve"> The </w:t>
      </w:r>
      <w:r w:rsidR="00085DA8">
        <w:rPr>
          <w:rFonts w:ascii="Times New Roman" w:hAnsi="Times New Roman" w:cs="Times New Roman"/>
          <w:bCs/>
          <w:sz w:val="24"/>
          <w:szCs w:val="24"/>
        </w:rPr>
        <w:t>P</w:t>
      </w:r>
      <w:r>
        <w:rPr>
          <w:rFonts w:ascii="Times New Roman" w:hAnsi="Times New Roman" w:cs="Times New Roman"/>
          <w:bCs/>
          <w:sz w:val="24"/>
          <w:szCs w:val="24"/>
        </w:rPr>
        <w:t>ractice did not need any PPG support for the Flu clinics.</w:t>
      </w:r>
      <w:r w:rsidR="00760C10">
        <w:rPr>
          <w:rFonts w:ascii="Times New Roman" w:hAnsi="Times New Roman" w:cs="Times New Roman"/>
          <w:bCs/>
          <w:sz w:val="24"/>
          <w:szCs w:val="24"/>
        </w:rPr>
        <w:t xml:space="preserve"> </w:t>
      </w:r>
      <w:r w:rsidR="00760C10" w:rsidRPr="00BF45BF">
        <w:rPr>
          <w:rFonts w:ascii="Times New Roman" w:hAnsi="Times New Roman" w:cs="Times New Roman"/>
          <w:bCs/>
          <w:sz w:val="24"/>
          <w:szCs w:val="24"/>
        </w:rPr>
        <w:t xml:space="preserve">The Chair remarked that he was disappointed that the Practice had not been able to carry out COVID vaccinations. He knew the Practice was busy but was concerned that many elderly would miss out as no pharmacies in Princes Risborough were doing COVID vaccinations. He hoped that, if there is a </w:t>
      </w:r>
      <w:proofErr w:type="spellStart"/>
      <w:r w:rsidR="00760C10" w:rsidRPr="00BF45BF">
        <w:rPr>
          <w:rFonts w:ascii="Times New Roman" w:hAnsi="Times New Roman" w:cs="Times New Roman"/>
          <w:bCs/>
          <w:sz w:val="24"/>
          <w:szCs w:val="24"/>
        </w:rPr>
        <w:t>Sping</w:t>
      </w:r>
      <w:proofErr w:type="spellEnd"/>
      <w:r w:rsidR="00760C10" w:rsidRPr="00BF45BF">
        <w:rPr>
          <w:rFonts w:ascii="Times New Roman" w:hAnsi="Times New Roman" w:cs="Times New Roman"/>
          <w:bCs/>
          <w:sz w:val="24"/>
          <w:szCs w:val="24"/>
        </w:rPr>
        <w:t xml:space="preserve"> COVID programme the Practice could participate. Ann (PM) said that the housebound and care/nursing homes had been offered COVID vaccinations but without the support of Unity Health and the PCN </w:t>
      </w:r>
      <w:proofErr w:type="gramStart"/>
      <w:r w:rsidR="00760C10" w:rsidRPr="00BF45BF">
        <w:rPr>
          <w:rFonts w:ascii="Times New Roman" w:hAnsi="Times New Roman" w:cs="Times New Roman"/>
          <w:bCs/>
          <w:sz w:val="24"/>
          <w:szCs w:val="24"/>
        </w:rPr>
        <w:t>is</w:t>
      </w:r>
      <w:proofErr w:type="gramEnd"/>
      <w:r w:rsidR="00760C10" w:rsidRPr="00BF45BF">
        <w:rPr>
          <w:rFonts w:ascii="Times New Roman" w:hAnsi="Times New Roman" w:cs="Times New Roman"/>
          <w:bCs/>
          <w:sz w:val="24"/>
          <w:szCs w:val="24"/>
        </w:rPr>
        <w:t xml:space="preserve"> was not possible to run our own programme.</w:t>
      </w:r>
      <w:r w:rsidRPr="00BF45BF">
        <w:rPr>
          <w:rFonts w:ascii="Times New Roman" w:hAnsi="Times New Roman" w:cs="Times New Roman"/>
          <w:bCs/>
          <w:sz w:val="24"/>
          <w:szCs w:val="24"/>
        </w:rPr>
        <w:br/>
      </w:r>
    </w:p>
    <w:p w14:paraId="68F82613" w14:textId="4823E9D2" w:rsidR="00DB4DA4" w:rsidRDefault="0037295E" w:rsidP="00DB4DA4">
      <w:pPr>
        <w:numPr>
          <w:ilvl w:val="0"/>
          <w:numId w:val="1"/>
        </w:numPr>
        <w:contextualSpacing/>
        <w:rPr>
          <w:rFonts w:ascii="Times New Roman" w:hAnsi="Times New Roman" w:cs="Times New Roman"/>
          <w:bCs/>
          <w:sz w:val="24"/>
          <w:szCs w:val="24"/>
        </w:rPr>
      </w:pPr>
      <w:r w:rsidRPr="008B6113">
        <w:rPr>
          <w:rFonts w:ascii="Times New Roman" w:hAnsi="Times New Roman" w:cs="Times New Roman"/>
          <w:b/>
          <w:sz w:val="24"/>
          <w:szCs w:val="24"/>
        </w:rPr>
        <w:t>R</w:t>
      </w:r>
      <w:r w:rsidR="004B77E0" w:rsidRPr="008B6113">
        <w:rPr>
          <w:rFonts w:ascii="Times New Roman" w:hAnsi="Times New Roman" w:cs="Times New Roman"/>
          <w:b/>
          <w:sz w:val="24"/>
          <w:szCs w:val="24"/>
        </w:rPr>
        <w:t>outine Practice Matters</w:t>
      </w:r>
      <w:r w:rsidR="003F4265" w:rsidRPr="008B6113">
        <w:rPr>
          <w:rFonts w:ascii="Times New Roman" w:hAnsi="Times New Roman" w:cs="Times New Roman"/>
          <w:b/>
          <w:sz w:val="24"/>
          <w:szCs w:val="24"/>
        </w:rPr>
        <w:t>.</w:t>
      </w:r>
      <w:r w:rsidR="00332AA5" w:rsidRPr="008B6113">
        <w:rPr>
          <w:rFonts w:ascii="Times New Roman" w:hAnsi="Times New Roman" w:cs="Times New Roman"/>
          <w:b/>
          <w:sz w:val="24"/>
          <w:szCs w:val="24"/>
        </w:rPr>
        <w:t xml:space="preserve"> </w:t>
      </w:r>
      <w:r w:rsidR="00DB4DA4" w:rsidRPr="00DB4DA4">
        <w:rPr>
          <w:rFonts w:ascii="Times New Roman" w:hAnsi="Times New Roman" w:cs="Times New Roman"/>
          <w:bCs/>
          <w:sz w:val="24"/>
          <w:szCs w:val="24"/>
        </w:rPr>
        <w:t>Ann (PM)</w:t>
      </w:r>
      <w:r w:rsidR="00DB4DA4">
        <w:rPr>
          <w:rFonts w:ascii="Times New Roman" w:hAnsi="Times New Roman" w:cs="Times New Roman"/>
          <w:b/>
          <w:sz w:val="24"/>
          <w:szCs w:val="24"/>
        </w:rPr>
        <w:t xml:space="preserve"> </w:t>
      </w:r>
      <w:r w:rsidR="00DB4DA4">
        <w:rPr>
          <w:rFonts w:ascii="Times New Roman" w:hAnsi="Times New Roman" w:cs="Times New Roman"/>
          <w:bCs/>
          <w:sz w:val="24"/>
          <w:szCs w:val="24"/>
        </w:rPr>
        <w:t>said w</w:t>
      </w:r>
      <w:r w:rsidR="00DB4DA4" w:rsidRPr="00DB4DA4">
        <w:rPr>
          <w:rFonts w:ascii="Times New Roman" w:hAnsi="Times New Roman" w:cs="Times New Roman"/>
          <w:bCs/>
          <w:sz w:val="24"/>
          <w:szCs w:val="24"/>
        </w:rPr>
        <w:t xml:space="preserve">e lost a full-time practice nurse in August, Laura when she re-located. On 6th November we have a new Practice Nurse starting, Olive </w:t>
      </w:r>
      <w:r w:rsidR="00085DA8" w:rsidRPr="00DB4DA4">
        <w:rPr>
          <w:rFonts w:ascii="Times New Roman" w:hAnsi="Times New Roman" w:cs="Times New Roman"/>
          <w:bCs/>
          <w:sz w:val="24"/>
          <w:szCs w:val="24"/>
        </w:rPr>
        <w:t>Gronow. We</w:t>
      </w:r>
      <w:r w:rsidR="00DB4DA4" w:rsidRPr="00DB4DA4">
        <w:rPr>
          <w:rFonts w:ascii="Times New Roman" w:hAnsi="Times New Roman" w:cs="Times New Roman"/>
          <w:bCs/>
          <w:sz w:val="24"/>
          <w:szCs w:val="24"/>
        </w:rPr>
        <w:t xml:space="preserve"> also lost one of our </w:t>
      </w:r>
      <w:r w:rsidR="00085DA8" w:rsidRPr="00DB4DA4">
        <w:rPr>
          <w:rFonts w:ascii="Times New Roman" w:hAnsi="Times New Roman" w:cs="Times New Roman"/>
          <w:bCs/>
          <w:sz w:val="24"/>
          <w:szCs w:val="24"/>
        </w:rPr>
        <w:t>phlebotomists</w:t>
      </w:r>
      <w:r w:rsidR="00DB4DA4" w:rsidRPr="00DB4DA4">
        <w:rPr>
          <w:rFonts w:ascii="Times New Roman" w:hAnsi="Times New Roman" w:cs="Times New Roman"/>
          <w:bCs/>
          <w:sz w:val="24"/>
          <w:szCs w:val="24"/>
        </w:rPr>
        <w:t xml:space="preserve"> last </w:t>
      </w:r>
      <w:r w:rsidR="00085DA8" w:rsidRPr="00DB4DA4">
        <w:rPr>
          <w:rFonts w:ascii="Times New Roman" w:hAnsi="Times New Roman" w:cs="Times New Roman"/>
          <w:bCs/>
          <w:sz w:val="24"/>
          <w:szCs w:val="24"/>
        </w:rPr>
        <w:t>month. We</w:t>
      </w:r>
      <w:r w:rsidR="00DB4DA4" w:rsidRPr="00DB4DA4">
        <w:rPr>
          <w:rFonts w:ascii="Times New Roman" w:hAnsi="Times New Roman" w:cs="Times New Roman"/>
          <w:bCs/>
          <w:sz w:val="24"/>
          <w:szCs w:val="24"/>
        </w:rPr>
        <w:t xml:space="preserve"> are currently recruiting for a Phlebotomist, Salaried GPs and an IT administrator.</w:t>
      </w:r>
      <w:r w:rsidR="0011248D">
        <w:rPr>
          <w:rFonts w:ascii="Times New Roman" w:hAnsi="Times New Roman" w:cs="Times New Roman"/>
          <w:bCs/>
          <w:sz w:val="24"/>
          <w:szCs w:val="24"/>
        </w:rPr>
        <w:t xml:space="preserve"> Ann said she would welcome an IT administrator as she </w:t>
      </w:r>
      <w:r w:rsidR="0011248D" w:rsidRPr="00BF45BF">
        <w:rPr>
          <w:rFonts w:ascii="Times New Roman" w:hAnsi="Times New Roman" w:cs="Times New Roman"/>
          <w:bCs/>
          <w:sz w:val="24"/>
          <w:szCs w:val="24"/>
        </w:rPr>
        <w:t xml:space="preserve">said </w:t>
      </w:r>
      <w:r w:rsidR="002E353F" w:rsidRPr="00BF45BF">
        <w:rPr>
          <w:rFonts w:ascii="Times New Roman" w:hAnsi="Times New Roman" w:cs="Times New Roman"/>
          <w:bCs/>
          <w:sz w:val="24"/>
          <w:szCs w:val="24"/>
        </w:rPr>
        <w:t xml:space="preserve">she and Rachel are </w:t>
      </w:r>
      <w:r w:rsidR="0011248D" w:rsidRPr="00BF45BF">
        <w:rPr>
          <w:rFonts w:ascii="Times New Roman" w:hAnsi="Times New Roman" w:cs="Times New Roman"/>
          <w:bCs/>
          <w:sz w:val="24"/>
          <w:szCs w:val="24"/>
        </w:rPr>
        <w:t xml:space="preserve">doing this </w:t>
      </w:r>
      <w:r w:rsidR="00085DA8" w:rsidRPr="00BF45BF">
        <w:rPr>
          <w:rFonts w:ascii="Times New Roman" w:hAnsi="Times New Roman" w:cs="Times New Roman"/>
          <w:bCs/>
          <w:sz w:val="24"/>
          <w:szCs w:val="24"/>
        </w:rPr>
        <w:t>role and</w:t>
      </w:r>
      <w:r w:rsidR="0011248D" w:rsidRPr="00BF45BF">
        <w:rPr>
          <w:rFonts w:ascii="Times New Roman" w:hAnsi="Times New Roman" w:cs="Times New Roman"/>
          <w:bCs/>
          <w:sz w:val="24"/>
          <w:szCs w:val="24"/>
        </w:rPr>
        <w:t xml:space="preserve"> it would be great to have someone to update the </w:t>
      </w:r>
      <w:r w:rsidR="00085DA8" w:rsidRPr="00BF45BF">
        <w:rPr>
          <w:rFonts w:ascii="Times New Roman" w:hAnsi="Times New Roman" w:cs="Times New Roman"/>
          <w:bCs/>
          <w:sz w:val="24"/>
          <w:szCs w:val="24"/>
        </w:rPr>
        <w:t>website. Our</w:t>
      </w:r>
      <w:r w:rsidR="00DB4DA4" w:rsidRPr="00BF45BF">
        <w:rPr>
          <w:rFonts w:ascii="Times New Roman" w:hAnsi="Times New Roman" w:cs="Times New Roman"/>
          <w:bCs/>
          <w:sz w:val="24"/>
          <w:szCs w:val="24"/>
        </w:rPr>
        <w:t xml:space="preserve"> McMillan</w:t>
      </w:r>
      <w:r w:rsidR="00DB4DA4" w:rsidRPr="00DB4DA4">
        <w:rPr>
          <w:rFonts w:ascii="Times New Roman" w:hAnsi="Times New Roman" w:cs="Times New Roman"/>
          <w:bCs/>
          <w:sz w:val="24"/>
          <w:szCs w:val="24"/>
        </w:rPr>
        <w:t xml:space="preserve"> coffee morning raised just over £230.00</w:t>
      </w:r>
      <w:r w:rsidR="00DB4DA4">
        <w:rPr>
          <w:rFonts w:ascii="Times New Roman" w:hAnsi="Times New Roman" w:cs="Times New Roman"/>
          <w:bCs/>
          <w:sz w:val="24"/>
          <w:szCs w:val="24"/>
        </w:rPr>
        <w:t xml:space="preserve"> </w:t>
      </w:r>
      <w:r w:rsidR="00DB4DA4" w:rsidRPr="00DB4DA4">
        <w:rPr>
          <w:rFonts w:ascii="Times New Roman" w:hAnsi="Times New Roman" w:cs="Times New Roman"/>
          <w:bCs/>
          <w:sz w:val="24"/>
          <w:szCs w:val="24"/>
        </w:rPr>
        <w:t>We have had a new partner, Dr Dushan Hettiarachchi (known at Dr Hetti) start in August, and a Specialist Paramedic, Chris McGhie.</w:t>
      </w:r>
      <w:r w:rsidR="00514BB9">
        <w:rPr>
          <w:rFonts w:ascii="Times New Roman" w:hAnsi="Times New Roman" w:cs="Times New Roman"/>
          <w:bCs/>
          <w:sz w:val="24"/>
          <w:szCs w:val="24"/>
        </w:rPr>
        <w:t xml:space="preserve"> Ann was </w:t>
      </w:r>
      <w:r w:rsidR="00085DA8">
        <w:rPr>
          <w:rFonts w:ascii="Times New Roman" w:hAnsi="Times New Roman" w:cs="Times New Roman"/>
          <w:bCs/>
          <w:sz w:val="24"/>
          <w:szCs w:val="24"/>
        </w:rPr>
        <w:t>asked</w:t>
      </w:r>
      <w:r w:rsidR="00514BB9">
        <w:rPr>
          <w:rFonts w:ascii="Times New Roman" w:hAnsi="Times New Roman" w:cs="Times New Roman"/>
          <w:bCs/>
          <w:sz w:val="24"/>
          <w:szCs w:val="24"/>
        </w:rPr>
        <w:t xml:space="preserve"> if we were up to strength for doctors. There are currently 6 Partners, one salaried doctor and 3 Registrars. In essence, </w:t>
      </w:r>
      <w:r w:rsidR="00301EF0">
        <w:rPr>
          <w:rFonts w:ascii="Times New Roman" w:hAnsi="Times New Roman" w:cs="Times New Roman"/>
          <w:bCs/>
          <w:sz w:val="24"/>
          <w:szCs w:val="24"/>
        </w:rPr>
        <w:t xml:space="preserve">The Practice </w:t>
      </w:r>
      <w:r w:rsidR="00301EF0" w:rsidRPr="00BF45BF">
        <w:rPr>
          <w:rFonts w:ascii="Times New Roman" w:hAnsi="Times New Roman" w:cs="Times New Roman"/>
          <w:bCs/>
          <w:sz w:val="24"/>
          <w:szCs w:val="24"/>
        </w:rPr>
        <w:t>is</w:t>
      </w:r>
      <w:r w:rsidR="00514BB9" w:rsidRPr="00BF45BF">
        <w:rPr>
          <w:rFonts w:ascii="Times New Roman" w:hAnsi="Times New Roman" w:cs="Times New Roman"/>
          <w:bCs/>
          <w:sz w:val="24"/>
          <w:szCs w:val="24"/>
        </w:rPr>
        <w:t xml:space="preserve"> </w:t>
      </w:r>
      <w:r w:rsidR="002E353F" w:rsidRPr="00BF45BF">
        <w:rPr>
          <w:rFonts w:ascii="Times New Roman" w:hAnsi="Times New Roman" w:cs="Times New Roman"/>
          <w:bCs/>
          <w:sz w:val="24"/>
          <w:szCs w:val="24"/>
        </w:rPr>
        <w:t>two</w:t>
      </w:r>
      <w:r w:rsidR="00514BB9" w:rsidRPr="00BF45BF">
        <w:rPr>
          <w:rFonts w:ascii="Times New Roman" w:hAnsi="Times New Roman" w:cs="Times New Roman"/>
          <w:bCs/>
          <w:sz w:val="24"/>
          <w:szCs w:val="24"/>
        </w:rPr>
        <w:t xml:space="preserve"> doctor</w:t>
      </w:r>
      <w:r w:rsidR="00BF45BF" w:rsidRPr="00BF45BF">
        <w:rPr>
          <w:rFonts w:ascii="Times New Roman" w:hAnsi="Times New Roman" w:cs="Times New Roman"/>
          <w:bCs/>
          <w:sz w:val="24"/>
          <w:szCs w:val="24"/>
        </w:rPr>
        <w:t>s</w:t>
      </w:r>
      <w:r w:rsidR="00514BB9">
        <w:rPr>
          <w:rFonts w:ascii="Times New Roman" w:hAnsi="Times New Roman" w:cs="Times New Roman"/>
          <w:bCs/>
          <w:sz w:val="24"/>
          <w:szCs w:val="24"/>
        </w:rPr>
        <w:t xml:space="preserve"> short who</w:t>
      </w:r>
      <w:r w:rsidR="00BF45BF">
        <w:rPr>
          <w:rFonts w:ascii="Times New Roman" w:hAnsi="Times New Roman" w:cs="Times New Roman"/>
          <w:bCs/>
          <w:sz w:val="24"/>
          <w:szCs w:val="24"/>
        </w:rPr>
        <w:t xml:space="preserve"> are</w:t>
      </w:r>
      <w:r w:rsidR="00514BB9">
        <w:rPr>
          <w:rFonts w:ascii="Times New Roman" w:hAnsi="Times New Roman" w:cs="Times New Roman"/>
          <w:bCs/>
          <w:sz w:val="24"/>
          <w:szCs w:val="24"/>
        </w:rPr>
        <w:t xml:space="preserve"> covered by locums. Dr Ally was optimistic for the future as </w:t>
      </w:r>
      <w:r w:rsidR="00085DA8">
        <w:rPr>
          <w:rFonts w:ascii="Times New Roman" w:hAnsi="Times New Roman" w:cs="Times New Roman"/>
          <w:bCs/>
          <w:sz w:val="24"/>
          <w:szCs w:val="24"/>
        </w:rPr>
        <w:t>many</w:t>
      </w:r>
      <w:r w:rsidR="00514BB9">
        <w:rPr>
          <w:rFonts w:ascii="Times New Roman" w:hAnsi="Times New Roman" w:cs="Times New Roman"/>
          <w:bCs/>
          <w:sz w:val="24"/>
          <w:szCs w:val="24"/>
        </w:rPr>
        <w:t xml:space="preserve"> doctors</w:t>
      </w:r>
      <w:r w:rsidR="00735F6F">
        <w:rPr>
          <w:rFonts w:ascii="Times New Roman" w:hAnsi="Times New Roman" w:cs="Times New Roman"/>
          <w:bCs/>
          <w:sz w:val="24"/>
          <w:szCs w:val="24"/>
        </w:rPr>
        <w:t>,</w:t>
      </w:r>
      <w:r w:rsidR="00514BB9">
        <w:rPr>
          <w:rFonts w:ascii="Times New Roman" w:hAnsi="Times New Roman" w:cs="Times New Roman"/>
          <w:bCs/>
          <w:sz w:val="24"/>
          <w:szCs w:val="24"/>
        </w:rPr>
        <w:t xml:space="preserve"> who went down the Locum route</w:t>
      </w:r>
      <w:r w:rsidR="00735F6F">
        <w:rPr>
          <w:rFonts w:ascii="Times New Roman" w:hAnsi="Times New Roman" w:cs="Times New Roman"/>
          <w:bCs/>
          <w:sz w:val="24"/>
          <w:szCs w:val="24"/>
        </w:rPr>
        <w:t>,</w:t>
      </w:r>
      <w:r w:rsidR="00514BB9">
        <w:rPr>
          <w:rFonts w:ascii="Times New Roman" w:hAnsi="Times New Roman" w:cs="Times New Roman"/>
          <w:bCs/>
          <w:sz w:val="24"/>
          <w:szCs w:val="24"/>
        </w:rPr>
        <w:t xml:space="preserve"> are returning </w:t>
      </w:r>
      <w:r w:rsidR="00301EF0">
        <w:rPr>
          <w:rFonts w:ascii="Times New Roman" w:hAnsi="Times New Roman" w:cs="Times New Roman"/>
          <w:bCs/>
          <w:sz w:val="24"/>
          <w:szCs w:val="24"/>
        </w:rPr>
        <w:t xml:space="preserve">to </w:t>
      </w:r>
      <w:r w:rsidR="00514BB9">
        <w:rPr>
          <w:rFonts w:ascii="Times New Roman" w:hAnsi="Times New Roman" w:cs="Times New Roman"/>
          <w:bCs/>
          <w:sz w:val="24"/>
          <w:szCs w:val="24"/>
        </w:rPr>
        <w:t>salaried positions.</w:t>
      </w:r>
    </w:p>
    <w:p w14:paraId="5480D17B" w14:textId="77777777" w:rsidR="00301EF0" w:rsidRPr="00DB4DA4" w:rsidRDefault="00301EF0" w:rsidP="00301EF0">
      <w:pPr>
        <w:ind w:left="720"/>
        <w:contextualSpacing/>
        <w:rPr>
          <w:rFonts w:ascii="Times New Roman" w:hAnsi="Times New Roman" w:cs="Times New Roman"/>
          <w:bCs/>
          <w:sz w:val="24"/>
          <w:szCs w:val="24"/>
        </w:rPr>
      </w:pPr>
    </w:p>
    <w:p w14:paraId="12072FAD" w14:textId="345141F2" w:rsidR="00BC4154" w:rsidRPr="00301EF0" w:rsidRDefault="003701CE" w:rsidP="00301EF0">
      <w:pPr>
        <w:numPr>
          <w:ilvl w:val="0"/>
          <w:numId w:val="1"/>
        </w:numPr>
        <w:contextualSpacing/>
        <w:rPr>
          <w:rFonts w:ascii="Times New Roman" w:hAnsi="Times New Roman" w:cs="Times New Roman"/>
          <w:bCs/>
          <w:sz w:val="24"/>
          <w:szCs w:val="24"/>
        </w:rPr>
      </w:pPr>
      <w:r w:rsidRPr="00301EF0">
        <w:rPr>
          <w:rFonts w:ascii="Times New Roman" w:hAnsi="Times New Roman" w:cs="Times New Roman"/>
          <w:b/>
          <w:sz w:val="24"/>
          <w:szCs w:val="24"/>
        </w:rPr>
        <w:t>Appointments</w:t>
      </w:r>
      <w:r w:rsidR="00BC4154" w:rsidRPr="00301EF0">
        <w:rPr>
          <w:rFonts w:ascii="Times New Roman" w:hAnsi="Times New Roman" w:cs="Times New Roman"/>
          <w:b/>
          <w:sz w:val="24"/>
          <w:szCs w:val="24"/>
        </w:rPr>
        <w:t>.</w:t>
      </w:r>
      <w:r w:rsidRPr="00301EF0">
        <w:rPr>
          <w:rFonts w:ascii="Times New Roman" w:hAnsi="Times New Roman" w:cs="Times New Roman"/>
          <w:b/>
          <w:sz w:val="24"/>
          <w:szCs w:val="24"/>
        </w:rPr>
        <w:t xml:space="preserve"> </w:t>
      </w:r>
      <w:r w:rsidR="00D3218A" w:rsidRPr="00301EF0">
        <w:rPr>
          <w:rFonts w:ascii="Times New Roman" w:hAnsi="Times New Roman" w:cs="Times New Roman"/>
          <w:bCs/>
          <w:sz w:val="24"/>
          <w:szCs w:val="24"/>
        </w:rPr>
        <w:t xml:space="preserve">The Chair said that there still had been no change to the appointment system </w:t>
      </w:r>
      <w:r w:rsidR="00A033E4">
        <w:rPr>
          <w:rFonts w:ascii="Times New Roman" w:hAnsi="Times New Roman" w:cs="Times New Roman"/>
          <w:bCs/>
          <w:sz w:val="24"/>
          <w:szCs w:val="24"/>
        </w:rPr>
        <w:t xml:space="preserve">but the new </w:t>
      </w:r>
      <w:r w:rsidR="00085DA8">
        <w:rPr>
          <w:rFonts w:ascii="Times New Roman" w:hAnsi="Times New Roman" w:cs="Times New Roman"/>
          <w:bCs/>
          <w:sz w:val="24"/>
          <w:szCs w:val="24"/>
        </w:rPr>
        <w:t xml:space="preserve">telephone </w:t>
      </w:r>
      <w:r w:rsidR="00A033E4">
        <w:rPr>
          <w:rFonts w:ascii="Times New Roman" w:hAnsi="Times New Roman" w:cs="Times New Roman"/>
          <w:bCs/>
          <w:sz w:val="24"/>
          <w:szCs w:val="24"/>
        </w:rPr>
        <w:t xml:space="preserve">system was now in use </w:t>
      </w:r>
      <w:r w:rsidR="00085DA8">
        <w:rPr>
          <w:rFonts w:ascii="Times New Roman" w:hAnsi="Times New Roman" w:cs="Times New Roman"/>
          <w:bCs/>
          <w:sz w:val="24"/>
          <w:szCs w:val="24"/>
        </w:rPr>
        <w:t>(See</w:t>
      </w:r>
      <w:r w:rsidR="00A033E4">
        <w:rPr>
          <w:rFonts w:ascii="Times New Roman" w:hAnsi="Times New Roman" w:cs="Times New Roman"/>
          <w:bCs/>
          <w:sz w:val="24"/>
          <w:szCs w:val="24"/>
        </w:rPr>
        <w:t xml:space="preserve"> Item 5). There ae still </w:t>
      </w:r>
      <w:r w:rsidR="00085DA8">
        <w:rPr>
          <w:rFonts w:ascii="Times New Roman" w:hAnsi="Times New Roman" w:cs="Times New Roman"/>
          <w:bCs/>
          <w:sz w:val="24"/>
          <w:szCs w:val="24"/>
        </w:rPr>
        <w:t>ongoing</w:t>
      </w:r>
      <w:r w:rsidR="00A033E4">
        <w:rPr>
          <w:rFonts w:ascii="Times New Roman" w:hAnsi="Times New Roman" w:cs="Times New Roman"/>
          <w:bCs/>
          <w:sz w:val="24"/>
          <w:szCs w:val="24"/>
        </w:rPr>
        <w:t xml:space="preserve"> discussions about a triage system. The Chair asked what happened to patients when the ‘appointments </w:t>
      </w:r>
      <w:r w:rsidR="00085DA8">
        <w:rPr>
          <w:rFonts w:ascii="Times New Roman" w:hAnsi="Times New Roman" w:cs="Times New Roman"/>
          <w:bCs/>
          <w:sz w:val="24"/>
          <w:szCs w:val="24"/>
        </w:rPr>
        <w:t>of</w:t>
      </w:r>
      <w:r w:rsidR="00A033E4">
        <w:rPr>
          <w:rFonts w:ascii="Times New Roman" w:hAnsi="Times New Roman" w:cs="Times New Roman"/>
          <w:bCs/>
          <w:sz w:val="24"/>
          <w:szCs w:val="24"/>
        </w:rPr>
        <w:t xml:space="preserve"> the day’ have all been filled? Rachel (PM) and Dr Ally explained that</w:t>
      </w:r>
      <w:r w:rsidR="00092922">
        <w:rPr>
          <w:rFonts w:ascii="Times New Roman" w:hAnsi="Times New Roman" w:cs="Times New Roman"/>
          <w:bCs/>
          <w:sz w:val="24"/>
          <w:szCs w:val="24"/>
        </w:rPr>
        <w:t>,</w:t>
      </w:r>
      <w:r w:rsidR="00A033E4">
        <w:rPr>
          <w:rFonts w:ascii="Times New Roman" w:hAnsi="Times New Roman" w:cs="Times New Roman"/>
          <w:bCs/>
          <w:sz w:val="24"/>
          <w:szCs w:val="24"/>
        </w:rPr>
        <w:t xml:space="preserve"> </w:t>
      </w:r>
      <w:r w:rsidR="00092922">
        <w:rPr>
          <w:rFonts w:ascii="Times New Roman" w:hAnsi="Times New Roman" w:cs="Times New Roman"/>
          <w:bCs/>
          <w:sz w:val="24"/>
          <w:szCs w:val="24"/>
        </w:rPr>
        <w:t>if the patient explained the problem, the receptionist would decide an appropriate course of action. If the problem was considered serious</w:t>
      </w:r>
      <w:r w:rsidR="00735F6F">
        <w:rPr>
          <w:rFonts w:ascii="Times New Roman" w:hAnsi="Times New Roman" w:cs="Times New Roman"/>
          <w:bCs/>
          <w:sz w:val="24"/>
          <w:szCs w:val="24"/>
        </w:rPr>
        <w:t>,</w:t>
      </w:r>
      <w:r w:rsidR="00092922">
        <w:rPr>
          <w:rFonts w:ascii="Times New Roman" w:hAnsi="Times New Roman" w:cs="Times New Roman"/>
          <w:bCs/>
          <w:sz w:val="24"/>
          <w:szCs w:val="24"/>
        </w:rPr>
        <w:t xml:space="preserve"> requiring on the day action</w:t>
      </w:r>
      <w:r w:rsidR="00735F6F">
        <w:rPr>
          <w:rFonts w:ascii="Times New Roman" w:hAnsi="Times New Roman" w:cs="Times New Roman"/>
          <w:bCs/>
          <w:sz w:val="24"/>
          <w:szCs w:val="24"/>
        </w:rPr>
        <w:t>, the</w:t>
      </w:r>
      <w:r w:rsidR="00092922">
        <w:rPr>
          <w:rFonts w:ascii="Times New Roman" w:hAnsi="Times New Roman" w:cs="Times New Roman"/>
          <w:bCs/>
          <w:sz w:val="24"/>
          <w:szCs w:val="24"/>
        </w:rPr>
        <w:t xml:space="preserve"> patient would have a call back from the duty doctor or paramedic. Dr Ally explained that many requests to see a doctor can be better resolved through an </w:t>
      </w:r>
      <w:r w:rsidR="00085DA8">
        <w:rPr>
          <w:rFonts w:ascii="Times New Roman" w:hAnsi="Times New Roman" w:cs="Times New Roman"/>
          <w:bCs/>
          <w:sz w:val="24"/>
          <w:szCs w:val="24"/>
        </w:rPr>
        <w:t>alternative</w:t>
      </w:r>
      <w:r w:rsidR="00092922">
        <w:rPr>
          <w:rFonts w:ascii="Times New Roman" w:hAnsi="Times New Roman" w:cs="Times New Roman"/>
          <w:bCs/>
          <w:sz w:val="24"/>
          <w:szCs w:val="24"/>
        </w:rPr>
        <w:t xml:space="preserve"> course of action. Some patients are not prepared to discuss their condition </w:t>
      </w:r>
      <w:r w:rsidR="00092922">
        <w:rPr>
          <w:rFonts w:ascii="Times New Roman" w:hAnsi="Times New Roman" w:cs="Times New Roman"/>
          <w:bCs/>
          <w:sz w:val="24"/>
          <w:szCs w:val="24"/>
        </w:rPr>
        <w:lastRenderedPageBreak/>
        <w:t xml:space="preserve">with a receptionist. This is a problem, as </w:t>
      </w:r>
      <w:r w:rsidR="008048AE">
        <w:rPr>
          <w:rFonts w:ascii="Times New Roman" w:hAnsi="Times New Roman" w:cs="Times New Roman"/>
          <w:bCs/>
          <w:sz w:val="24"/>
          <w:szCs w:val="24"/>
        </w:rPr>
        <w:t>the receptionists</w:t>
      </w:r>
      <w:r w:rsidR="00092922">
        <w:rPr>
          <w:rFonts w:ascii="Times New Roman" w:hAnsi="Times New Roman" w:cs="Times New Roman"/>
          <w:bCs/>
          <w:sz w:val="24"/>
          <w:szCs w:val="24"/>
        </w:rPr>
        <w:t xml:space="preserve"> have a wealth of experience in directing patients, where appropriate, to a solution.  The feedback from the group is that the </w:t>
      </w:r>
      <w:r w:rsidR="008048AE">
        <w:rPr>
          <w:rFonts w:ascii="Times New Roman" w:hAnsi="Times New Roman" w:cs="Times New Roman"/>
          <w:bCs/>
          <w:sz w:val="24"/>
          <w:szCs w:val="24"/>
        </w:rPr>
        <w:t>receptionists do</w:t>
      </w:r>
      <w:r w:rsidR="00092922">
        <w:rPr>
          <w:rFonts w:ascii="Times New Roman" w:hAnsi="Times New Roman" w:cs="Times New Roman"/>
          <w:bCs/>
          <w:sz w:val="24"/>
          <w:szCs w:val="24"/>
        </w:rPr>
        <w:t xml:space="preserve"> an </w:t>
      </w:r>
      <w:r w:rsidR="008048AE">
        <w:rPr>
          <w:rFonts w:ascii="Times New Roman" w:hAnsi="Times New Roman" w:cs="Times New Roman"/>
          <w:bCs/>
          <w:sz w:val="24"/>
          <w:szCs w:val="24"/>
        </w:rPr>
        <w:t>excellent</w:t>
      </w:r>
      <w:r w:rsidR="00092922">
        <w:rPr>
          <w:rFonts w:ascii="Times New Roman" w:hAnsi="Times New Roman" w:cs="Times New Roman"/>
          <w:bCs/>
          <w:sz w:val="24"/>
          <w:szCs w:val="24"/>
        </w:rPr>
        <w:t xml:space="preserve"> job. </w:t>
      </w:r>
      <w:r w:rsidR="00486F53">
        <w:rPr>
          <w:rFonts w:ascii="Times New Roman" w:hAnsi="Times New Roman" w:cs="Times New Roman"/>
          <w:bCs/>
          <w:sz w:val="24"/>
          <w:szCs w:val="24"/>
        </w:rPr>
        <w:t xml:space="preserve">Shelley </w:t>
      </w:r>
      <w:r w:rsidR="00735F6F">
        <w:rPr>
          <w:rFonts w:ascii="Times New Roman" w:hAnsi="Times New Roman" w:cs="Times New Roman"/>
          <w:bCs/>
          <w:sz w:val="24"/>
          <w:szCs w:val="24"/>
        </w:rPr>
        <w:t xml:space="preserve">however, </w:t>
      </w:r>
      <w:r w:rsidR="00486F53">
        <w:rPr>
          <w:rFonts w:ascii="Times New Roman" w:hAnsi="Times New Roman" w:cs="Times New Roman"/>
          <w:bCs/>
          <w:sz w:val="24"/>
          <w:szCs w:val="24"/>
        </w:rPr>
        <w:t xml:space="preserve">highlighted an instance where she felt her </w:t>
      </w:r>
      <w:r w:rsidR="003F2512">
        <w:rPr>
          <w:rFonts w:ascii="Times New Roman" w:hAnsi="Times New Roman" w:cs="Times New Roman"/>
          <w:bCs/>
          <w:sz w:val="24"/>
          <w:szCs w:val="24"/>
        </w:rPr>
        <w:t xml:space="preserve">dealing </w:t>
      </w:r>
      <w:r w:rsidR="00735F6F">
        <w:rPr>
          <w:rFonts w:ascii="Times New Roman" w:hAnsi="Times New Roman" w:cs="Times New Roman"/>
          <w:bCs/>
          <w:sz w:val="24"/>
          <w:szCs w:val="24"/>
        </w:rPr>
        <w:t xml:space="preserve">with </w:t>
      </w:r>
      <w:r w:rsidR="00AF4472">
        <w:rPr>
          <w:rFonts w:ascii="Times New Roman" w:hAnsi="Times New Roman" w:cs="Times New Roman"/>
          <w:bCs/>
          <w:sz w:val="24"/>
          <w:szCs w:val="24"/>
        </w:rPr>
        <w:t>a receptionist</w:t>
      </w:r>
      <w:r w:rsidR="003F2512">
        <w:rPr>
          <w:rFonts w:ascii="Times New Roman" w:hAnsi="Times New Roman" w:cs="Times New Roman"/>
          <w:bCs/>
          <w:sz w:val="24"/>
          <w:szCs w:val="24"/>
        </w:rPr>
        <w:t xml:space="preserve"> </w:t>
      </w:r>
      <w:r w:rsidR="00486F53">
        <w:rPr>
          <w:rFonts w:ascii="Times New Roman" w:hAnsi="Times New Roman" w:cs="Times New Roman"/>
          <w:bCs/>
          <w:sz w:val="24"/>
          <w:szCs w:val="24"/>
        </w:rPr>
        <w:t xml:space="preserve">was not good enough. Sue asked about triage and suggested patients need clarification on how the appointment system worked. </w:t>
      </w:r>
      <w:r w:rsidR="007B1F88">
        <w:rPr>
          <w:rFonts w:ascii="Times New Roman" w:hAnsi="Times New Roman" w:cs="Times New Roman"/>
          <w:bCs/>
          <w:sz w:val="24"/>
          <w:szCs w:val="24"/>
        </w:rPr>
        <w:t>Sadly</w:t>
      </w:r>
      <w:r w:rsidR="00BA26FB">
        <w:rPr>
          <w:rFonts w:ascii="Times New Roman" w:hAnsi="Times New Roman" w:cs="Times New Roman"/>
          <w:bCs/>
          <w:sz w:val="24"/>
          <w:szCs w:val="24"/>
        </w:rPr>
        <w:t>,</w:t>
      </w:r>
      <w:r w:rsidR="007B1F88">
        <w:rPr>
          <w:rFonts w:ascii="Times New Roman" w:hAnsi="Times New Roman" w:cs="Times New Roman"/>
          <w:bCs/>
          <w:sz w:val="24"/>
          <w:szCs w:val="24"/>
        </w:rPr>
        <w:t xml:space="preserve"> only a small proportion of patients have given </w:t>
      </w:r>
      <w:r w:rsidR="008048AE">
        <w:rPr>
          <w:rFonts w:ascii="Times New Roman" w:hAnsi="Times New Roman" w:cs="Times New Roman"/>
          <w:bCs/>
          <w:sz w:val="24"/>
          <w:szCs w:val="24"/>
        </w:rPr>
        <w:t>permission to</w:t>
      </w:r>
      <w:r w:rsidR="00BA26FB">
        <w:rPr>
          <w:rFonts w:ascii="Times New Roman" w:hAnsi="Times New Roman" w:cs="Times New Roman"/>
          <w:bCs/>
          <w:sz w:val="24"/>
          <w:szCs w:val="24"/>
        </w:rPr>
        <w:t xml:space="preserve"> be contacted via SMS or email. To do this they need to </w:t>
      </w:r>
      <w:r w:rsidR="008048AE">
        <w:rPr>
          <w:rFonts w:ascii="Times New Roman" w:hAnsi="Times New Roman" w:cs="Times New Roman"/>
          <w:bCs/>
          <w:sz w:val="24"/>
          <w:szCs w:val="24"/>
        </w:rPr>
        <w:t>complete a</w:t>
      </w:r>
      <w:r w:rsidR="00BA26FB">
        <w:rPr>
          <w:rFonts w:ascii="Times New Roman" w:hAnsi="Times New Roman" w:cs="Times New Roman"/>
          <w:bCs/>
          <w:sz w:val="24"/>
          <w:szCs w:val="24"/>
        </w:rPr>
        <w:t xml:space="preserve"> consent </w:t>
      </w:r>
      <w:r w:rsidR="003F2512">
        <w:rPr>
          <w:rFonts w:ascii="Times New Roman" w:hAnsi="Times New Roman" w:cs="Times New Roman"/>
          <w:bCs/>
          <w:sz w:val="24"/>
          <w:szCs w:val="24"/>
        </w:rPr>
        <w:t xml:space="preserve">form </w:t>
      </w:r>
      <w:r w:rsidR="00BA26FB">
        <w:rPr>
          <w:rFonts w:ascii="Times New Roman" w:hAnsi="Times New Roman" w:cs="Times New Roman"/>
          <w:bCs/>
          <w:sz w:val="24"/>
          <w:szCs w:val="24"/>
        </w:rPr>
        <w:t>available on the Practice website. This makes getting inf</w:t>
      </w:r>
      <w:r w:rsidR="003F2512">
        <w:rPr>
          <w:rFonts w:ascii="Times New Roman" w:hAnsi="Times New Roman" w:cs="Times New Roman"/>
          <w:bCs/>
          <w:sz w:val="24"/>
          <w:szCs w:val="24"/>
        </w:rPr>
        <w:t>ormation</w:t>
      </w:r>
      <w:r w:rsidR="00BA26FB">
        <w:rPr>
          <w:rFonts w:ascii="Times New Roman" w:hAnsi="Times New Roman" w:cs="Times New Roman"/>
          <w:bCs/>
          <w:sz w:val="24"/>
          <w:szCs w:val="24"/>
        </w:rPr>
        <w:t xml:space="preserve"> out more difficult. </w:t>
      </w:r>
      <w:r w:rsidR="003F2512">
        <w:rPr>
          <w:rFonts w:ascii="Times New Roman" w:hAnsi="Times New Roman" w:cs="Times New Roman"/>
          <w:bCs/>
          <w:sz w:val="24"/>
          <w:szCs w:val="24"/>
        </w:rPr>
        <w:t xml:space="preserve">Whilst copies of the Newsletter are </w:t>
      </w:r>
      <w:r w:rsidR="008048AE">
        <w:rPr>
          <w:rFonts w:ascii="Times New Roman" w:hAnsi="Times New Roman" w:cs="Times New Roman"/>
          <w:bCs/>
          <w:sz w:val="24"/>
          <w:szCs w:val="24"/>
        </w:rPr>
        <w:t>available</w:t>
      </w:r>
      <w:r w:rsidR="003F2512">
        <w:rPr>
          <w:rFonts w:ascii="Times New Roman" w:hAnsi="Times New Roman" w:cs="Times New Roman"/>
          <w:bCs/>
          <w:sz w:val="24"/>
          <w:szCs w:val="24"/>
        </w:rPr>
        <w:t xml:space="preserve"> for </w:t>
      </w:r>
      <w:r w:rsidR="008048AE">
        <w:rPr>
          <w:rFonts w:ascii="Times New Roman" w:hAnsi="Times New Roman" w:cs="Times New Roman"/>
          <w:bCs/>
          <w:sz w:val="24"/>
          <w:szCs w:val="24"/>
        </w:rPr>
        <w:t>pickup</w:t>
      </w:r>
      <w:r w:rsidR="003F2512">
        <w:rPr>
          <w:rFonts w:ascii="Times New Roman" w:hAnsi="Times New Roman" w:cs="Times New Roman"/>
          <w:bCs/>
          <w:sz w:val="24"/>
          <w:szCs w:val="24"/>
        </w:rPr>
        <w:t xml:space="preserve"> this is only a small portion of the patient population. Ann (PM) said that only </w:t>
      </w:r>
      <w:r w:rsidR="002E353F" w:rsidRPr="00BF45BF">
        <w:rPr>
          <w:rFonts w:ascii="Times New Roman" w:hAnsi="Times New Roman" w:cs="Times New Roman"/>
          <w:bCs/>
          <w:sz w:val="24"/>
          <w:szCs w:val="24"/>
        </w:rPr>
        <w:t>4498 (checked figures)</w:t>
      </w:r>
      <w:r w:rsidR="003F2512">
        <w:rPr>
          <w:rFonts w:ascii="Times New Roman" w:hAnsi="Times New Roman" w:cs="Times New Roman"/>
          <w:bCs/>
          <w:sz w:val="24"/>
          <w:szCs w:val="24"/>
        </w:rPr>
        <w:t xml:space="preserve"> patients were signed up to </w:t>
      </w:r>
      <w:r w:rsidR="008048AE">
        <w:rPr>
          <w:rFonts w:ascii="Times New Roman" w:hAnsi="Times New Roman" w:cs="Times New Roman"/>
          <w:bCs/>
          <w:sz w:val="24"/>
          <w:szCs w:val="24"/>
        </w:rPr>
        <w:t>receive</w:t>
      </w:r>
      <w:r w:rsidR="003F2512">
        <w:rPr>
          <w:rFonts w:ascii="Times New Roman" w:hAnsi="Times New Roman" w:cs="Times New Roman"/>
          <w:bCs/>
          <w:sz w:val="24"/>
          <w:szCs w:val="24"/>
        </w:rPr>
        <w:t xml:space="preserve"> emails.</w:t>
      </w:r>
      <w:r w:rsidR="007B1F88">
        <w:rPr>
          <w:rFonts w:ascii="Times New Roman" w:hAnsi="Times New Roman" w:cs="Times New Roman"/>
          <w:bCs/>
          <w:sz w:val="24"/>
          <w:szCs w:val="24"/>
        </w:rPr>
        <w:t xml:space="preserve"> </w:t>
      </w:r>
      <w:r w:rsidR="00486F53" w:rsidRPr="00486F53">
        <w:rPr>
          <w:rFonts w:ascii="Times New Roman" w:hAnsi="Times New Roman" w:cs="Times New Roman"/>
          <w:b/>
          <w:sz w:val="24"/>
          <w:szCs w:val="24"/>
        </w:rPr>
        <w:t>ACTION</w:t>
      </w:r>
      <w:r w:rsidR="00486F53">
        <w:rPr>
          <w:rFonts w:ascii="Times New Roman" w:hAnsi="Times New Roman" w:cs="Times New Roman"/>
          <w:b/>
          <w:sz w:val="24"/>
          <w:szCs w:val="24"/>
        </w:rPr>
        <w:t xml:space="preserve">. The PMs to provide </w:t>
      </w:r>
      <w:r w:rsidR="008048AE">
        <w:rPr>
          <w:rFonts w:ascii="Times New Roman" w:hAnsi="Times New Roman" w:cs="Times New Roman"/>
          <w:b/>
          <w:sz w:val="24"/>
          <w:szCs w:val="24"/>
        </w:rPr>
        <w:t>update</w:t>
      </w:r>
      <w:r w:rsidR="00735F6F">
        <w:rPr>
          <w:rFonts w:ascii="Times New Roman" w:hAnsi="Times New Roman" w:cs="Times New Roman"/>
          <w:b/>
          <w:sz w:val="24"/>
          <w:szCs w:val="24"/>
        </w:rPr>
        <w:t>d</w:t>
      </w:r>
      <w:r w:rsidR="00486F53">
        <w:rPr>
          <w:rFonts w:ascii="Times New Roman" w:hAnsi="Times New Roman" w:cs="Times New Roman"/>
          <w:b/>
          <w:sz w:val="24"/>
          <w:szCs w:val="24"/>
        </w:rPr>
        <w:t xml:space="preserve"> information on the appointment system. </w:t>
      </w:r>
      <w:r w:rsidR="003F2512">
        <w:rPr>
          <w:rFonts w:ascii="Times New Roman" w:hAnsi="Times New Roman" w:cs="Times New Roman"/>
          <w:b/>
          <w:sz w:val="24"/>
          <w:szCs w:val="24"/>
        </w:rPr>
        <w:t xml:space="preserve"> Chair to see how we can best inform </w:t>
      </w:r>
      <w:r w:rsidR="008048AE">
        <w:rPr>
          <w:rFonts w:ascii="Times New Roman" w:hAnsi="Times New Roman" w:cs="Times New Roman"/>
          <w:b/>
          <w:sz w:val="24"/>
          <w:szCs w:val="24"/>
        </w:rPr>
        <w:t>patients</w:t>
      </w:r>
      <w:r w:rsidR="003F2512">
        <w:rPr>
          <w:rFonts w:ascii="Times New Roman" w:hAnsi="Times New Roman" w:cs="Times New Roman"/>
          <w:b/>
          <w:sz w:val="24"/>
          <w:szCs w:val="24"/>
        </w:rPr>
        <w:t xml:space="preserve"> the benefits of signing up for SMS or emails.</w:t>
      </w:r>
    </w:p>
    <w:p w14:paraId="6420C5ED" w14:textId="77777777" w:rsidR="001B58CC" w:rsidRDefault="001B58CC" w:rsidP="001B58CC">
      <w:pPr>
        <w:contextualSpacing/>
        <w:rPr>
          <w:rFonts w:ascii="Times New Roman" w:hAnsi="Times New Roman" w:cs="Times New Roman"/>
          <w:b/>
          <w:sz w:val="24"/>
          <w:szCs w:val="24"/>
        </w:rPr>
      </w:pPr>
    </w:p>
    <w:p w14:paraId="535E8C5F" w14:textId="6621B344" w:rsidR="00486F53" w:rsidRDefault="00486F53" w:rsidP="003268D0">
      <w:pPr>
        <w:numPr>
          <w:ilvl w:val="0"/>
          <w:numId w:val="1"/>
        </w:numPr>
        <w:contextualSpacing/>
        <w:rPr>
          <w:rFonts w:ascii="Times New Roman" w:hAnsi="Times New Roman" w:cs="Times New Roman"/>
          <w:b/>
          <w:sz w:val="24"/>
          <w:szCs w:val="24"/>
        </w:rPr>
      </w:pPr>
      <w:r w:rsidRPr="00AF4472">
        <w:rPr>
          <w:rFonts w:ascii="Times New Roman" w:hAnsi="Times New Roman" w:cs="Times New Roman"/>
          <w:b/>
          <w:sz w:val="24"/>
          <w:szCs w:val="24"/>
        </w:rPr>
        <w:t xml:space="preserve">New Phone System and Protocols. </w:t>
      </w:r>
      <w:r w:rsidRPr="00AF4472">
        <w:rPr>
          <w:rFonts w:ascii="Times New Roman" w:hAnsi="Times New Roman" w:cs="Times New Roman"/>
          <w:bCs/>
          <w:sz w:val="24"/>
          <w:szCs w:val="24"/>
        </w:rPr>
        <w:t xml:space="preserve">The new phone system has been introduced successfully. This was designed to be a seamless </w:t>
      </w:r>
      <w:r w:rsidR="008048AE" w:rsidRPr="00AF4472">
        <w:rPr>
          <w:rFonts w:ascii="Times New Roman" w:hAnsi="Times New Roman" w:cs="Times New Roman"/>
          <w:bCs/>
          <w:sz w:val="24"/>
          <w:szCs w:val="24"/>
        </w:rPr>
        <w:t>transition. The</w:t>
      </w:r>
      <w:r w:rsidRPr="00AF4472">
        <w:rPr>
          <w:rFonts w:ascii="Times New Roman" w:hAnsi="Times New Roman" w:cs="Times New Roman"/>
          <w:bCs/>
          <w:sz w:val="24"/>
          <w:szCs w:val="24"/>
        </w:rPr>
        <w:t xml:space="preserve"> feedback f</w:t>
      </w:r>
      <w:r w:rsidR="007B1F88" w:rsidRPr="00AF4472">
        <w:rPr>
          <w:rFonts w:ascii="Times New Roman" w:hAnsi="Times New Roman" w:cs="Times New Roman"/>
          <w:bCs/>
          <w:sz w:val="24"/>
          <w:szCs w:val="24"/>
        </w:rPr>
        <w:t>ro</w:t>
      </w:r>
      <w:r w:rsidRPr="00AF4472">
        <w:rPr>
          <w:rFonts w:ascii="Times New Roman" w:hAnsi="Times New Roman" w:cs="Times New Roman"/>
          <w:bCs/>
          <w:sz w:val="24"/>
          <w:szCs w:val="24"/>
        </w:rPr>
        <w:t>m patients is that it is mo</w:t>
      </w:r>
      <w:r w:rsidR="007B1F88" w:rsidRPr="00AF4472">
        <w:rPr>
          <w:rFonts w:ascii="Times New Roman" w:hAnsi="Times New Roman" w:cs="Times New Roman"/>
          <w:bCs/>
          <w:sz w:val="24"/>
          <w:szCs w:val="24"/>
        </w:rPr>
        <w:t>s</w:t>
      </w:r>
      <w:r w:rsidRPr="00AF4472">
        <w:rPr>
          <w:rFonts w:ascii="Times New Roman" w:hAnsi="Times New Roman" w:cs="Times New Roman"/>
          <w:bCs/>
          <w:sz w:val="24"/>
          <w:szCs w:val="24"/>
        </w:rPr>
        <w:t>t welcome not to have to wait in a queue</w:t>
      </w:r>
      <w:r w:rsidR="007B1F88" w:rsidRPr="00AF4472">
        <w:rPr>
          <w:rFonts w:ascii="Times New Roman" w:hAnsi="Times New Roman" w:cs="Times New Roman"/>
          <w:bCs/>
          <w:sz w:val="24"/>
          <w:szCs w:val="24"/>
        </w:rPr>
        <w:t xml:space="preserve"> and the call back system is good. Rachel explained that the first 8 callers do queue and the remainder are </w:t>
      </w:r>
      <w:r w:rsidR="008048AE" w:rsidRPr="00AF4472">
        <w:rPr>
          <w:rFonts w:ascii="Times New Roman" w:hAnsi="Times New Roman" w:cs="Times New Roman"/>
          <w:bCs/>
          <w:sz w:val="24"/>
          <w:szCs w:val="24"/>
        </w:rPr>
        <w:t>placed</w:t>
      </w:r>
      <w:r w:rsidR="007B1F88" w:rsidRPr="00AF4472">
        <w:rPr>
          <w:rFonts w:ascii="Times New Roman" w:hAnsi="Times New Roman" w:cs="Times New Roman"/>
          <w:bCs/>
          <w:sz w:val="24"/>
          <w:szCs w:val="24"/>
        </w:rPr>
        <w:t xml:space="preserve"> into an automatic call back system without losing their place.</w:t>
      </w:r>
      <w:r w:rsidR="003F2512" w:rsidRPr="00AF4472">
        <w:rPr>
          <w:rFonts w:ascii="Times New Roman" w:hAnsi="Times New Roman" w:cs="Times New Roman"/>
          <w:bCs/>
          <w:sz w:val="24"/>
          <w:szCs w:val="24"/>
        </w:rPr>
        <w:t xml:space="preserve"> It was suggested that more info on the new telephone system be published. </w:t>
      </w:r>
      <w:r w:rsidR="003F2512" w:rsidRPr="00AF4472">
        <w:rPr>
          <w:rFonts w:ascii="Times New Roman" w:hAnsi="Times New Roman" w:cs="Times New Roman"/>
          <w:b/>
          <w:sz w:val="24"/>
          <w:szCs w:val="24"/>
        </w:rPr>
        <w:t>This can be combined with Action at Item 4</w:t>
      </w:r>
      <w:r w:rsidR="00AF4472" w:rsidRPr="00AF4472">
        <w:rPr>
          <w:rFonts w:ascii="Times New Roman" w:hAnsi="Times New Roman" w:cs="Times New Roman"/>
          <w:b/>
          <w:sz w:val="24"/>
          <w:szCs w:val="24"/>
        </w:rPr>
        <w:t>.</w:t>
      </w:r>
    </w:p>
    <w:p w14:paraId="175F9E00" w14:textId="77777777" w:rsidR="00AF4472" w:rsidRDefault="00AF4472" w:rsidP="00AF4472">
      <w:pPr>
        <w:pStyle w:val="ListParagraph"/>
        <w:rPr>
          <w:rFonts w:ascii="Times New Roman" w:hAnsi="Times New Roman" w:cs="Times New Roman"/>
          <w:b/>
          <w:sz w:val="24"/>
          <w:szCs w:val="24"/>
        </w:rPr>
      </w:pPr>
    </w:p>
    <w:p w14:paraId="73345632" w14:textId="55F2F177" w:rsidR="00735F6F" w:rsidRPr="00AF4472" w:rsidRDefault="00735F6F" w:rsidP="00AF4472">
      <w:pPr>
        <w:numPr>
          <w:ilvl w:val="0"/>
          <w:numId w:val="1"/>
        </w:numPr>
        <w:contextualSpacing/>
        <w:rPr>
          <w:rFonts w:ascii="Times New Roman" w:hAnsi="Times New Roman" w:cs="Times New Roman"/>
          <w:b/>
          <w:sz w:val="24"/>
          <w:szCs w:val="24"/>
        </w:rPr>
      </w:pPr>
      <w:r w:rsidRPr="00AF4472">
        <w:rPr>
          <w:rFonts w:ascii="Times New Roman" w:hAnsi="Times New Roman" w:cs="Times New Roman"/>
          <w:b/>
          <w:sz w:val="24"/>
          <w:szCs w:val="24"/>
        </w:rPr>
        <w:t xml:space="preserve">Continuity of Care. </w:t>
      </w:r>
      <w:r w:rsidRPr="00AF4472">
        <w:rPr>
          <w:rFonts w:ascii="Times New Roman" w:hAnsi="Times New Roman" w:cs="Times New Roman"/>
          <w:bCs/>
          <w:sz w:val="24"/>
          <w:szCs w:val="24"/>
        </w:rPr>
        <w:t>The Chair</w:t>
      </w:r>
      <w:r w:rsidRPr="00AF4472">
        <w:rPr>
          <w:rFonts w:ascii="Times New Roman" w:hAnsi="Times New Roman" w:cs="Times New Roman"/>
          <w:b/>
          <w:sz w:val="24"/>
          <w:szCs w:val="24"/>
        </w:rPr>
        <w:t xml:space="preserve"> </w:t>
      </w:r>
      <w:r w:rsidRPr="00AF4472">
        <w:rPr>
          <w:rFonts w:ascii="Times New Roman" w:hAnsi="Times New Roman" w:cs="Times New Roman"/>
          <w:bCs/>
          <w:sz w:val="24"/>
          <w:szCs w:val="24"/>
        </w:rPr>
        <w:t>said that up to</w:t>
      </w:r>
      <w:r w:rsidR="00E9199F" w:rsidRPr="00AF4472">
        <w:rPr>
          <w:rFonts w:ascii="Times New Roman" w:hAnsi="Times New Roman" w:cs="Times New Roman"/>
          <w:bCs/>
          <w:sz w:val="24"/>
          <w:szCs w:val="24"/>
        </w:rPr>
        <w:t xml:space="preserve"> a few months ago every patient had a named accountable GP. This continues for those over </w:t>
      </w:r>
      <w:r w:rsidR="002E353F" w:rsidRPr="00BF45BF">
        <w:rPr>
          <w:rFonts w:ascii="Times New Roman" w:hAnsi="Times New Roman" w:cs="Times New Roman"/>
          <w:bCs/>
          <w:sz w:val="24"/>
          <w:szCs w:val="24"/>
        </w:rPr>
        <w:t>6</w:t>
      </w:r>
      <w:r w:rsidR="00E9199F" w:rsidRPr="00BF45BF">
        <w:rPr>
          <w:rFonts w:ascii="Times New Roman" w:hAnsi="Times New Roman" w:cs="Times New Roman"/>
          <w:bCs/>
          <w:sz w:val="24"/>
          <w:szCs w:val="24"/>
        </w:rPr>
        <w:t>5</w:t>
      </w:r>
      <w:r w:rsidR="00E9199F" w:rsidRPr="00AF4472">
        <w:rPr>
          <w:rFonts w:ascii="Times New Roman" w:hAnsi="Times New Roman" w:cs="Times New Roman"/>
          <w:bCs/>
          <w:sz w:val="24"/>
          <w:szCs w:val="24"/>
        </w:rPr>
        <w:t xml:space="preserve"> years and those considered at risk. However, other patients were not allocated an accountable GP. He had feedback that patients would prefer their ongoing </w:t>
      </w:r>
      <w:r w:rsidR="00AF4472" w:rsidRPr="00AF4472">
        <w:rPr>
          <w:rFonts w:ascii="Times New Roman" w:hAnsi="Times New Roman" w:cs="Times New Roman"/>
          <w:bCs/>
          <w:sz w:val="24"/>
          <w:szCs w:val="24"/>
        </w:rPr>
        <w:t>condition</w:t>
      </w:r>
      <w:r w:rsidR="00E9199F" w:rsidRPr="00AF4472">
        <w:rPr>
          <w:rFonts w:ascii="Times New Roman" w:hAnsi="Times New Roman" w:cs="Times New Roman"/>
          <w:bCs/>
          <w:sz w:val="24"/>
          <w:szCs w:val="24"/>
        </w:rPr>
        <w:t xml:space="preserve"> to be managed by a single GP. Cross Keys strives to</w:t>
      </w:r>
      <w:r w:rsidR="00E9199F" w:rsidRPr="00AF4472">
        <w:rPr>
          <w:rStyle w:val="Emphasis"/>
          <w:rFonts w:ascii="Segoe UI" w:hAnsi="Segoe UI" w:cs="Segoe UI"/>
          <w:color w:val="2C3E50"/>
          <w:shd w:val="clear" w:color="auto" w:fill="F9F9FA"/>
        </w:rPr>
        <w:t> </w:t>
      </w:r>
      <w:r w:rsidR="00E9199F" w:rsidRPr="00AF4472">
        <w:rPr>
          <w:rStyle w:val="Emphasis"/>
          <w:rFonts w:ascii="Times New Roman" w:hAnsi="Times New Roman" w:cs="Times New Roman"/>
          <w:i w:val="0"/>
          <w:iCs w:val="0"/>
          <w:color w:val="2C3E50"/>
          <w:sz w:val="24"/>
          <w:szCs w:val="24"/>
          <w:shd w:val="clear" w:color="auto" w:fill="F9F9FA"/>
        </w:rPr>
        <w:t>maintain the traditional values of the "Family Doctor". Dr Ally said that they had</w:t>
      </w:r>
      <w:r w:rsidR="00E9199F" w:rsidRPr="00AF4472">
        <w:rPr>
          <w:rFonts w:ascii="Times New Roman" w:hAnsi="Times New Roman" w:cs="Times New Roman"/>
          <w:bCs/>
          <w:sz w:val="24"/>
          <w:szCs w:val="24"/>
        </w:rPr>
        <w:t xml:space="preserve"> had to do this when they had a shortage of staff, resulting in an </w:t>
      </w:r>
      <w:r w:rsidR="00AF4472" w:rsidRPr="00AF4472">
        <w:rPr>
          <w:rFonts w:ascii="Times New Roman" w:hAnsi="Times New Roman" w:cs="Times New Roman"/>
          <w:bCs/>
          <w:sz w:val="24"/>
          <w:szCs w:val="24"/>
        </w:rPr>
        <w:t>unacceptable workload on the remaining Partners. They hope, when the</w:t>
      </w:r>
      <w:r w:rsidR="00AF4472">
        <w:rPr>
          <w:rFonts w:ascii="Times New Roman" w:hAnsi="Times New Roman" w:cs="Times New Roman"/>
          <w:bCs/>
          <w:sz w:val="24"/>
          <w:szCs w:val="24"/>
        </w:rPr>
        <w:t>y</w:t>
      </w:r>
      <w:r w:rsidR="00AF4472" w:rsidRPr="00AF4472">
        <w:rPr>
          <w:rFonts w:ascii="Times New Roman" w:hAnsi="Times New Roman" w:cs="Times New Roman"/>
          <w:bCs/>
          <w:sz w:val="24"/>
          <w:szCs w:val="24"/>
        </w:rPr>
        <w:t xml:space="preserve"> get up to full strength, that patients will be allocated an accountable GP.</w:t>
      </w:r>
    </w:p>
    <w:p w14:paraId="39DB9E65" w14:textId="77777777" w:rsidR="00735F6F" w:rsidRDefault="00735F6F" w:rsidP="00735F6F">
      <w:pPr>
        <w:pStyle w:val="ListParagraph"/>
        <w:rPr>
          <w:rFonts w:ascii="Times New Roman" w:hAnsi="Times New Roman" w:cs="Times New Roman"/>
          <w:b/>
          <w:sz w:val="24"/>
          <w:szCs w:val="24"/>
        </w:rPr>
      </w:pPr>
    </w:p>
    <w:p w14:paraId="4DE7D72F" w14:textId="7E4F8AA0" w:rsidR="003701CE" w:rsidRPr="00894B6B" w:rsidRDefault="00894B6B" w:rsidP="003701CE">
      <w:pPr>
        <w:numPr>
          <w:ilvl w:val="0"/>
          <w:numId w:val="1"/>
        </w:numPr>
        <w:contextualSpacing/>
        <w:rPr>
          <w:rFonts w:ascii="Times New Roman" w:hAnsi="Times New Roman" w:cs="Times New Roman"/>
          <w:b/>
          <w:sz w:val="24"/>
          <w:szCs w:val="24"/>
        </w:rPr>
      </w:pPr>
      <w:r>
        <w:rPr>
          <w:rFonts w:ascii="Times New Roman" w:hAnsi="Times New Roman" w:cs="Times New Roman"/>
          <w:b/>
          <w:sz w:val="24"/>
          <w:szCs w:val="24"/>
        </w:rPr>
        <w:t>Pharmacies</w:t>
      </w:r>
      <w:r w:rsidR="00BC4154">
        <w:rPr>
          <w:rFonts w:ascii="Times New Roman" w:hAnsi="Times New Roman" w:cs="Times New Roman"/>
          <w:b/>
          <w:sz w:val="24"/>
          <w:szCs w:val="24"/>
        </w:rPr>
        <w:t xml:space="preserve">. </w:t>
      </w:r>
      <w:r w:rsidR="00BC4154">
        <w:rPr>
          <w:rFonts w:ascii="Times New Roman" w:hAnsi="Times New Roman" w:cs="Times New Roman"/>
          <w:bCs/>
          <w:sz w:val="24"/>
          <w:szCs w:val="24"/>
        </w:rPr>
        <w:t xml:space="preserve">The Chair </w:t>
      </w:r>
      <w:r w:rsidR="008048AE">
        <w:rPr>
          <w:rFonts w:ascii="Times New Roman" w:hAnsi="Times New Roman" w:cs="Times New Roman"/>
          <w:bCs/>
          <w:sz w:val="24"/>
          <w:szCs w:val="24"/>
        </w:rPr>
        <w:t>had spoken</w:t>
      </w:r>
      <w:r>
        <w:rPr>
          <w:rFonts w:ascii="Times New Roman" w:hAnsi="Times New Roman" w:cs="Times New Roman"/>
          <w:bCs/>
          <w:sz w:val="24"/>
          <w:szCs w:val="24"/>
        </w:rPr>
        <w:t xml:space="preserve"> with our 3 local Pharmacies</w:t>
      </w:r>
      <w:r w:rsidR="003F2512">
        <w:rPr>
          <w:rFonts w:ascii="Times New Roman" w:hAnsi="Times New Roman" w:cs="Times New Roman"/>
          <w:bCs/>
          <w:sz w:val="24"/>
          <w:szCs w:val="24"/>
        </w:rPr>
        <w:t>. The sale from Lloyds is now complet</w:t>
      </w:r>
      <w:r w:rsidR="00F751F6">
        <w:rPr>
          <w:rFonts w:ascii="Times New Roman" w:hAnsi="Times New Roman" w:cs="Times New Roman"/>
          <w:bCs/>
          <w:sz w:val="24"/>
          <w:szCs w:val="24"/>
        </w:rPr>
        <w:t xml:space="preserve">e. The pharmacies have said that the transition has gone well and they are now fully stocked. The has been a noticeable improvement in the service provided by </w:t>
      </w:r>
      <w:bookmarkStart w:id="1" w:name="_Hlk148633933"/>
      <w:r w:rsidR="00F751F6">
        <w:rPr>
          <w:rFonts w:ascii="Times New Roman" w:hAnsi="Times New Roman" w:cs="Times New Roman"/>
          <w:bCs/>
          <w:sz w:val="24"/>
          <w:szCs w:val="24"/>
        </w:rPr>
        <w:t>Chinnor Pharmacy</w:t>
      </w:r>
      <w:bookmarkEnd w:id="1"/>
      <w:r w:rsidR="00F751F6">
        <w:rPr>
          <w:rFonts w:ascii="Times New Roman" w:hAnsi="Times New Roman" w:cs="Times New Roman"/>
          <w:bCs/>
          <w:sz w:val="24"/>
          <w:szCs w:val="24"/>
        </w:rPr>
        <w:t xml:space="preserve">. The owner seems determined to provide a </w:t>
      </w:r>
      <w:r w:rsidR="008048AE">
        <w:rPr>
          <w:rFonts w:ascii="Times New Roman" w:hAnsi="Times New Roman" w:cs="Times New Roman"/>
          <w:bCs/>
          <w:sz w:val="24"/>
          <w:szCs w:val="24"/>
        </w:rPr>
        <w:t>really</w:t>
      </w:r>
      <w:r w:rsidR="00F751F6">
        <w:rPr>
          <w:rFonts w:ascii="Times New Roman" w:hAnsi="Times New Roman" w:cs="Times New Roman"/>
          <w:bCs/>
          <w:sz w:val="24"/>
          <w:szCs w:val="24"/>
        </w:rPr>
        <w:t xml:space="preserve"> good community pharmacy. </w:t>
      </w:r>
      <w:r w:rsidR="00F751F6" w:rsidRPr="00F751F6">
        <w:rPr>
          <w:rFonts w:ascii="Times New Roman" w:hAnsi="Times New Roman" w:cs="Times New Roman"/>
          <w:bCs/>
          <w:sz w:val="24"/>
          <w:szCs w:val="24"/>
        </w:rPr>
        <w:t>Chinnor Pharmacy</w:t>
      </w:r>
      <w:r w:rsidR="00F751F6">
        <w:rPr>
          <w:rFonts w:ascii="Times New Roman" w:hAnsi="Times New Roman" w:cs="Times New Roman"/>
          <w:bCs/>
          <w:sz w:val="24"/>
          <w:szCs w:val="24"/>
        </w:rPr>
        <w:t xml:space="preserve"> also provided COVID vaccinations, which was most welcome with the local population. </w:t>
      </w:r>
      <w:r w:rsidR="008048AE">
        <w:rPr>
          <w:rFonts w:ascii="Times New Roman" w:hAnsi="Times New Roman" w:cs="Times New Roman"/>
          <w:bCs/>
          <w:sz w:val="24"/>
          <w:szCs w:val="24"/>
        </w:rPr>
        <w:t>They</w:t>
      </w:r>
      <w:r w:rsidR="00F751F6">
        <w:rPr>
          <w:rFonts w:ascii="Times New Roman" w:hAnsi="Times New Roman" w:cs="Times New Roman"/>
          <w:bCs/>
          <w:sz w:val="24"/>
          <w:szCs w:val="24"/>
        </w:rPr>
        <w:t xml:space="preserve"> had to change the repeat prescription process to bring into line with NHS guidelines. As a </w:t>
      </w:r>
      <w:r w:rsidR="008048AE">
        <w:rPr>
          <w:rFonts w:ascii="Times New Roman" w:hAnsi="Times New Roman" w:cs="Times New Roman"/>
          <w:bCs/>
          <w:sz w:val="24"/>
          <w:szCs w:val="24"/>
        </w:rPr>
        <w:t>result,</w:t>
      </w:r>
      <w:r w:rsidR="00F751F6">
        <w:rPr>
          <w:rFonts w:ascii="Times New Roman" w:hAnsi="Times New Roman" w:cs="Times New Roman"/>
          <w:bCs/>
          <w:sz w:val="24"/>
          <w:szCs w:val="24"/>
        </w:rPr>
        <w:t xml:space="preserve"> they now cannot re-order prescriptions on behalf of patients.</w:t>
      </w:r>
      <w:r w:rsidR="00D37DCD">
        <w:rPr>
          <w:rFonts w:ascii="Times New Roman" w:hAnsi="Times New Roman" w:cs="Times New Roman"/>
          <w:bCs/>
          <w:sz w:val="24"/>
          <w:szCs w:val="24"/>
        </w:rPr>
        <w:br/>
      </w:r>
    </w:p>
    <w:p w14:paraId="3A041D6D" w14:textId="51ED61EA" w:rsidR="001B4643" w:rsidRDefault="00D37DCD" w:rsidP="0066440A">
      <w:pPr>
        <w:pStyle w:val="ox-86f2a024b1-msolistparagraph"/>
        <w:numPr>
          <w:ilvl w:val="0"/>
          <w:numId w:val="1"/>
        </w:numPr>
        <w:spacing w:before="0" w:beforeAutospacing="0" w:after="200" w:afterAutospacing="0"/>
        <w:ind w:left="709" w:hanging="283"/>
      </w:pPr>
      <w:bookmarkStart w:id="2" w:name="_Hlk127177774"/>
      <w:r>
        <w:rPr>
          <w:b/>
          <w:bCs/>
        </w:rPr>
        <w:t xml:space="preserve">Primary Care Network </w:t>
      </w:r>
      <w:r w:rsidR="00055519">
        <w:rPr>
          <w:b/>
          <w:bCs/>
        </w:rPr>
        <w:t xml:space="preserve">(Phoenix Health) </w:t>
      </w:r>
      <w:r>
        <w:rPr>
          <w:b/>
          <w:bCs/>
        </w:rPr>
        <w:t>Update</w:t>
      </w:r>
      <w:r w:rsidR="005D665F" w:rsidRPr="005D665F">
        <w:rPr>
          <w:b/>
          <w:bCs/>
        </w:rPr>
        <w:t>.</w:t>
      </w:r>
      <w:r w:rsidR="005D665F">
        <w:t xml:space="preserve"> </w:t>
      </w:r>
      <w:bookmarkEnd w:id="2"/>
      <w:r w:rsidR="00055519">
        <w:t xml:space="preserve">The Chair had </w:t>
      </w:r>
      <w:r w:rsidR="00F751F6">
        <w:t>a meeting with the PCN staff and the Chairs of the other Practices PPGs last month. The PCN is providing a wide range of services to support the three P</w:t>
      </w:r>
      <w:r w:rsidR="00085DA8">
        <w:t>ra</w:t>
      </w:r>
      <w:r w:rsidR="00F751F6">
        <w:t xml:space="preserve">ctices </w:t>
      </w:r>
      <w:r w:rsidR="008048AE">
        <w:t>(Cross</w:t>
      </w:r>
      <w:r w:rsidR="00F751F6">
        <w:t xml:space="preserve"> Key, Unity </w:t>
      </w:r>
      <w:r w:rsidR="00F751F6">
        <w:lastRenderedPageBreak/>
        <w:t xml:space="preserve">Health and </w:t>
      </w:r>
      <w:r w:rsidR="008048AE">
        <w:t>Haddenham. There</w:t>
      </w:r>
      <w:r w:rsidR="00F751F6">
        <w:t xml:space="preserve"> is a follow up meeting next week. It was felt that patients </w:t>
      </w:r>
      <w:r w:rsidR="008048AE">
        <w:t>needed</w:t>
      </w:r>
      <w:r w:rsidR="00F751F6">
        <w:t xml:space="preserve"> to be more aware of the services available. There was also a project for the PCN to help people master the NHS and Patient Access A</w:t>
      </w:r>
      <w:r w:rsidR="00775A07">
        <w:t>PPs</w:t>
      </w:r>
      <w:r w:rsidR="00F751F6">
        <w:t>. There is a</w:t>
      </w:r>
      <w:r w:rsidR="0011248D">
        <w:t xml:space="preserve"> </w:t>
      </w:r>
      <w:r w:rsidR="00F751F6">
        <w:t>fu</w:t>
      </w:r>
      <w:r w:rsidR="0011248D">
        <w:t>r</w:t>
      </w:r>
      <w:r w:rsidR="00F751F6">
        <w:t>ther meeting next week</w:t>
      </w:r>
      <w:r w:rsidR="00775A07">
        <w:t xml:space="preserve"> with the PCN. </w:t>
      </w:r>
      <w:r w:rsidR="00085DA8" w:rsidRPr="00085DA8">
        <w:rPr>
          <w:b/>
          <w:bCs/>
        </w:rPr>
        <w:t>ACTION</w:t>
      </w:r>
      <w:r w:rsidR="00085DA8">
        <w:t xml:space="preserve">. </w:t>
      </w:r>
      <w:r w:rsidR="00085DA8" w:rsidRPr="00085DA8">
        <w:rPr>
          <w:b/>
          <w:bCs/>
        </w:rPr>
        <w:t>Chair to update PPG members following PCN meeting of outcomes.</w:t>
      </w:r>
      <w:r w:rsidR="00C811FC" w:rsidRPr="00085DA8">
        <w:rPr>
          <w:b/>
          <w:bCs/>
        </w:rPr>
        <w:br/>
      </w:r>
    </w:p>
    <w:p w14:paraId="0B9AE6ED" w14:textId="7C8491EA" w:rsidR="00C811FC" w:rsidRDefault="00C811FC" w:rsidP="0066440A">
      <w:pPr>
        <w:pStyle w:val="ox-86f2a024b1-msolistparagraph"/>
        <w:numPr>
          <w:ilvl w:val="0"/>
          <w:numId w:val="1"/>
        </w:numPr>
        <w:spacing w:before="0" w:beforeAutospacing="0" w:after="200" w:afterAutospacing="0"/>
        <w:ind w:left="709" w:hanging="283"/>
      </w:pPr>
      <w:r>
        <w:rPr>
          <w:b/>
          <w:bCs/>
        </w:rPr>
        <w:t xml:space="preserve">Chinnor </w:t>
      </w:r>
      <w:r w:rsidR="00AF4472">
        <w:rPr>
          <w:b/>
          <w:bCs/>
        </w:rPr>
        <w:t>M</w:t>
      </w:r>
      <w:r w:rsidR="0011248D">
        <w:rPr>
          <w:b/>
          <w:bCs/>
        </w:rPr>
        <w:t xml:space="preserve">atters. </w:t>
      </w:r>
      <w:r w:rsidR="0011248D" w:rsidRPr="0011248D">
        <w:t>The surgery is</w:t>
      </w:r>
      <w:r w:rsidR="0011248D">
        <w:t xml:space="preserve"> only</w:t>
      </w:r>
      <w:r w:rsidR="002E353F">
        <w:t xml:space="preserve"> </w:t>
      </w:r>
      <w:r w:rsidR="002E353F" w:rsidRPr="00BF45BF">
        <w:t>open</w:t>
      </w:r>
      <w:r w:rsidR="0011248D" w:rsidRPr="00BF45BF">
        <w:t xml:space="preserve"> on Friday mornings. Marion asked if there </w:t>
      </w:r>
      <w:r w:rsidR="002E353F" w:rsidRPr="00BF45BF">
        <w:t xml:space="preserve">are </w:t>
      </w:r>
      <w:r w:rsidR="0011248D" w:rsidRPr="00BF45BF">
        <w:t>plans to go back to Friday pm op</w:t>
      </w:r>
      <w:r w:rsidR="0011248D">
        <w:t xml:space="preserve">enings. Dr Ally said that she was the only </w:t>
      </w:r>
      <w:r w:rsidR="00085DA8">
        <w:t>P</w:t>
      </w:r>
      <w:r w:rsidR="0011248D">
        <w:t xml:space="preserve">artner working Friday pm! So not being considered. </w:t>
      </w:r>
      <w:r w:rsidR="00AF4472">
        <w:t>Marion and Sue were pleased about the improvement in the service from the Chinnor Pharmacy.</w:t>
      </w:r>
    </w:p>
    <w:p w14:paraId="14F46947" w14:textId="5B155449" w:rsidR="0066440A" w:rsidRPr="001B4643" w:rsidRDefault="0066440A" w:rsidP="0066440A">
      <w:pPr>
        <w:pStyle w:val="ox-86f2a024b1-msolistparagraph"/>
        <w:numPr>
          <w:ilvl w:val="0"/>
          <w:numId w:val="1"/>
        </w:numPr>
        <w:spacing w:before="0" w:beforeAutospacing="0" w:after="200" w:afterAutospacing="0"/>
        <w:ind w:left="709" w:hanging="283"/>
      </w:pPr>
      <w:r>
        <w:rPr>
          <w:b/>
          <w:bCs/>
        </w:rPr>
        <w:t>AOB.</w:t>
      </w:r>
      <w:r>
        <w:t xml:space="preserve"> Chair</w:t>
      </w:r>
    </w:p>
    <w:p w14:paraId="1C33A331" w14:textId="2A6FC5A2" w:rsidR="00BD75EA" w:rsidRPr="00085DA8" w:rsidRDefault="00085DA8" w:rsidP="001B4643">
      <w:pPr>
        <w:pStyle w:val="ListParagraph"/>
        <w:numPr>
          <w:ilvl w:val="1"/>
          <w:numId w:val="1"/>
        </w:num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Shelley asked Dr Ally </w:t>
      </w:r>
      <w:r w:rsidR="008048AE">
        <w:rPr>
          <w:rFonts w:ascii="Times New Roman" w:hAnsi="Times New Roman" w:cs="Times New Roman"/>
          <w:sz w:val="24"/>
          <w:szCs w:val="24"/>
        </w:rPr>
        <w:t>if she</w:t>
      </w:r>
      <w:r>
        <w:rPr>
          <w:rFonts w:ascii="Times New Roman" w:hAnsi="Times New Roman" w:cs="Times New Roman"/>
          <w:sz w:val="24"/>
          <w:szCs w:val="24"/>
        </w:rPr>
        <w:t xml:space="preserve"> was able to deal with more patients with telephone appointments against </w:t>
      </w:r>
      <w:r w:rsidR="008048AE">
        <w:rPr>
          <w:rFonts w:ascii="Times New Roman" w:hAnsi="Times New Roman" w:cs="Times New Roman"/>
          <w:sz w:val="24"/>
          <w:szCs w:val="24"/>
        </w:rPr>
        <w:t>solely</w:t>
      </w:r>
      <w:r>
        <w:rPr>
          <w:rFonts w:ascii="Times New Roman" w:hAnsi="Times New Roman" w:cs="Times New Roman"/>
          <w:sz w:val="24"/>
          <w:szCs w:val="24"/>
        </w:rPr>
        <w:t xml:space="preserve"> face-to-face. Dr Ally said yes. </w:t>
      </w:r>
    </w:p>
    <w:p w14:paraId="7B54F33B" w14:textId="4E93596F" w:rsidR="00085DA8" w:rsidRPr="00085DA8" w:rsidRDefault="00085DA8" w:rsidP="001B4643">
      <w:pPr>
        <w:pStyle w:val="ListParagraph"/>
        <w:numPr>
          <w:ilvl w:val="1"/>
          <w:numId w:val="1"/>
        </w:numPr>
        <w:rPr>
          <w:rFonts w:ascii="Times New Roman" w:eastAsia="Times New Roman" w:hAnsi="Times New Roman" w:cs="Times New Roman"/>
          <w:sz w:val="24"/>
          <w:szCs w:val="24"/>
          <w:lang w:eastAsia="en-GB"/>
        </w:rPr>
      </w:pPr>
      <w:r>
        <w:rPr>
          <w:rFonts w:ascii="Times New Roman" w:hAnsi="Times New Roman" w:cs="Times New Roman"/>
          <w:sz w:val="24"/>
          <w:szCs w:val="24"/>
        </w:rPr>
        <w:t>Chair said that one patient had complained they were not getting call backs to discover their number was ex-directory.</w:t>
      </w:r>
      <w:r w:rsidR="00AF4472">
        <w:rPr>
          <w:rFonts w:ascii="Times New Roman" w:hAnsi="Times New Roman" w:cs="Times New Roman"/>
          <w:sz w:val="24"/>
          <w:szCs w:val="24"/>
        </w:rPr>
        <w:t xml:space="preserve"> Lesson learned!</w:t>
      </w:r>
    </w:p>
    <w:p w14:paraId="734392CF" w14:textId="6DDA29CE" w:rsidR="00F232F4" w:rsidRPr="00085DA8" w:rsidRDefault="00E80F45" w:rsidP="007B664E">
      <w:pPr>
        <w:pStyle w:val="ox-86f2a024b1-msolistparagraph"/>
        <w:numPr>
          <w:ilvl w:val="0"/>
          <w:numId w:val="1"/>
        </w:numPr>
        <w:spacing w:before="0" w:beforeAutospacing="0" w:after="200" w:afterAutospacing="0"/>
        <w:ind w:left="284" w:firstLine="142"/>
        <w:rPr>
          <w:b/>
          <w:bCs/>
        </w:rPr>
      </w:pPr>
      <w:r w:rsidRPr="00085DA8">
        <w:rPr>
          <w:b/>
        </w:rPr>
        <w:t>Date for next meeting</w:t>
      </w:r>
      <w:r w:rsidR="00A00AE2" w:rsidRPr="00085DA8">
        <w:rPr>
          <w:b/>
        </w:rPr>
        <w:t xml:space="preserve">. </w:t>
      </w:r>
      <w:r w:rsidR="00A00AE2" w:rsidRPr="00085DA8">
        <w:rPr>
          <w:bCs/>
        </w:rPr>
        <w:t>1</w:t>
      </w:r>
      <w:r w:rsidR="00085DA8" w:rsidRPr="00085DA8">
        <w:rPr>
          <w:bCs/>
        </w:rPr>
        <w:t>1</w:t>
      </w:r>
      <w:r w:rsidR="00A00AE2" w:rsidRPr="00085DA8">
        <w:rPr>
          <w:bCs/>
        </w:rPr>
        <w:t xml:space="preserve"> </w:t>
      </w:r>
      <w:r w:rsidR="00085DA8" w:rsidRPr="00085DA8">
        <w:rPr>
          <w:bCs/>
        </w:rPr>
        <w:t>January 2024</w:t>
      </w:r>
    </w:p>
    <w:p w14:paraId="22B9B7E9" w14:textId="58510476" w:rsidR="00055519" w:rsidRDefault="00055519" w:rsidP="00FC318A">
      <w:pPr>
        <w:pStyle w:val="ox-86f2a024b1-msolistparagraph"/>
        <w:spacing w:before="0" w:beforeAutospacing="0" w:after="200" w:afterAutospacing="0"/>
        <w:rPr>
          <w:b/>
          <w:bCs/>
        </w:rPr>
      </w:pPr>
    </w:p>
    <w:sectPr w:rsidR="00055519" w:rsidSect="0063365E">
      <w:headerReference w:type="default" r:id="rId7"/>
      <w:footerReference w:type="default" r:id="rId8"/>
      <w:pgSz w:w="11906" w:h="16838"/>
      <w:pgMar w:top="567"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F851B" w14:textId="77777777" w:rsidR="00583766" w:rsidRDefault="00583766" w:rsidP="0063365E">
      <w:pPr>
        <w:spacing w:after="0" w:line="240" w:lineRule="auto"/>
      </w:pPr>
      <w:r>
        <w:separator/>
      </w:r>
    </w:p>
  </w:endnote>
  <w:endnote w:type="continuationSeparator" w:id="0">
    <w:p w14:paraId="6FE11E42" w14:textId="77777777" w:rsidR="00583766" w:rsidRDefault="00583766"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9551"/>
      <w:docPartObj>
        <w:docPartGallery w:val="Page Numbers (Bottom of Page)"/>
        <w:docPartUnique/>
      </w:docPartObj>
    </w:sdtPr>
    <w:sdtEndPr>
      <w:rPr>
        <w:noProof/>
      </w:rPr>
    </w:sdtEndPr>
    <w:sdtContent>
      <w:p w14:paraId="01BD1953" w14:textId="77777777" w:rsidR="0063365E" w:rsidRDefault="0063365E" w:rsidP="0063365E">
        <w:pPr>
          <w:pStyle w:val="Footer"/>
          <w:jc w:val="center"/>
        </w:pPr>
        <w:r>
          <w:fldChar w:fldCharType="begin"/>
        </w:r>
        <w:r>
          <w:instrText xml:space="preserve"> PAGE   \* MERGEFORMAT </w:instrText>
        </w:r>
        <w:r>
          <w:fldChar w:fldCharType="separate"/>
        </w:r>
        <w:r w:rsidR="00A855F9">
          <w:rPr>
            <w:noProof/>
          </w:rPr>
          <w:t>3</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67F9" w14:textId="77777777" w:rsidR="00583766" w:rsidRDefault="00583766" w:rsidP="0063365E">
      <w:pPr>
        <w:spacing w:after="0" w:line="240" w:lineRule="auto"/>
      </w:pPr>
      <w:r>
        <w:separator/>
      </w:r>
    </w:p>
  </w:footnote>
  <w:footnote w:type="continuationSeparator" w:id="0">
    <w:p w14:paraId="17F112C1" w14:textId="77777777" w:rsidR="00583766" w:rsidRDefault="00583766" w:rsidP="0063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F45" w14:textId="77777777" w:rsidR="007B0D49" w:rsidRPr="007B0D49" w:rsidRDefault="007B0D49" w:rsidP="007B0D49">
    <w:pPr>
      <w:pStyle w:val="Header"/>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1918296">
    <w:abstractNumId w:val="1"/>
  </w:num>
  <w:num w:numId="2" w16cid:durableId="93659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E0"/>
    <w:rsid w:val="000061FF"/>
    <w:rsid w:val="000249E8"/>
    <w:rsid w:val="0003183E"/>
    <w:rsid w:val="0003625F"/>
    <w:rsid w:val="00040B31"/>
    <w:rsid w:val="00043B3C"/>
    <w:rsid w:val="00043DDC"/>
    <w:rsid w:val="000440B3"/>
    <w:rsid w:val="000501D2"/>
    <w:rsid w:val="00050D3A"/>
    <w:rsid w:val="00055519"/>
    <w:rsid w:val="00055B55"/>
    <w:rsid w:val="00060080"/>
    <w:rsid w:val="00074246"/>
    <w:rsid w:val="00080F60"/>
    <w:rsid w:val="0008402A"/>
    <w:rsid w:val="00085DA8"/>
    <w:rsid w:val="00092922"/>
    <w:rsid w:val="000A174C"/>
    <w:rsid w:val="000C14BF"/>
    <w:rsid w:val="000C45A1"/>
    <w:rsid w:val="000C6D0E"/>
    <w:rsid w:val="000D2811"/>
    <w:rsid w:val="000D2922"/>
    <w:rsid w:val="000D686F"/>
    <w:rsid w:val="000D690F"/>
    <w:rsid w:val="000D7E53"/>
    <w:rsid w:val="000E1F65"/>
    <w:rsid w:val="000E2BF0"/>
    <w:rsid w:val="000E73D5"/>
    <w:rsid w:val="000F0287"/>
    <w:rsid w:val="000F16E1"/>
    <w:rsid w:val="000F5CA5"/>
    <w:rsid w:val="001043CA"/>
    <w:rsid w:val="001056AC"/>
    <w:rsid w:val="0011248D"/>
    <w:rsid w:val="00123260"/>
    <w:rsid w:val="00126D3C"/>
    <w:rsid w:val="0013543B"/>
    <w:rsid w:val="0014085E"/>
    <w:rsid w:val="00140ABB"/>
    <w:rsid w:val="0014549B"/>
    <w:rsid w:val="00146760"/>
    <w:rsid w:val="00146896"/>
    <w:rsid w:val="0015213D"/>
    <w:rsid w:val="00163C65"/>
    <w:rsid w:val="00163D79"/>
    <w:rsid w:val="00165D2A"/>
    <w:rsid w:val="00170A84"/>
    <w:rsid w:val="00191CEB"/>
    <w:rsid w:val="001A00FB"/>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3802"/>
    <w:rsid w:val="002172B9"/>
    <w:rsid w:val="00217ED1"/>
    <w:rsid w:val="00221333"/>
    <w:rsid w:val="00223D62"/>
    <w:rsid w:val="00232749"/>
    <w:rsid w:val="00232F34"/>
    <w:rsid w:val="00241975"/>
    <w:rsid w:val="00254640"/>
    <w:rsid w:val="00262537"/>
    <w:rsid w:val="00265314"/>
    <w:rsid w:val="00273FDE"/>
    <w:rsid w:val="00280FED"/>
    <w:rsid w:val="002815DC"/>
    <w:rsid w:val="0028298E"/>
    <w:rsid w:val="00283881"/>
    <w:rsid w:val="0028428F"/>
    <w:rsid w:val="00284ABB"/>
    <w:rsid w:val="0029134D"/>
    <w:rsid w:val="002939D8"/>
    <w:rsid w:val="00296582"/>
    <w:rsid w:val="002A5379"/>
    <w:rsid w:val="002A78E0"/>
    <w:rsid w:val="002B3926"/>
    <w:rsid w:val="002C028C"/>
    <w:rsid w:val="002C335D"/>
    <w:rsid w:val="002D172C"/>
    <w:rsid w:val="002E20B4"/>
    <w:rsid w:val="002E353F"/>
    <w:rsid w:val="002F0108"/>
    <w:rsid w:val="002F58A7"/>
    <w:rsid w:val="00301EF0"/>
    <w:rsid w:val="003038AA"/>
    <w:rsid w:val="00310EE1"/>
    <w:rsid w:val="00316651"/>
    <w:rsid w:val="00317079"/>
    <w:rsid w:val="003302A7"/>
    <w:rsid w:val="00332AA5"/>
    <w:rsid w:val="00336E67"/>
    <w:rsid w:val="00336E9B"/>
    <w:rsid w:val="0034188D"/>
    <w:rsid w:val="00344250"/>
    <w:rsid w:val="00346A04"/>
    <w:rsid w:val="00346AF8"/>
    <w:rsid w:val="0035667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641"/>
    <w:rsid w:val="003B06D7"/>
    <w:rsid w:val="003C0066"/>
    <w:rsid w:val="003D0487"/>
    <w:rsid w:val="003D1CEC"/>
    <w:rsid w:val="003F1E25"/>
    <w:rsid w:val="003F1EC8"/>
    <w:rsid w:val="003F2512"/>
    <w:rsid w:val="003F312F"/>
    <w:rsid w:val="003F4265"/>
    <w:rsid w:val="003F441B"/>
    <w:rsid w:val="003F5E70"/>
    <w:rsid w:val="003F73C3"/>
    <w:rsid w:val="00401C50"/>
    <w:rsid w:val="004022D8"/>
    <w:rsid w:val="0040475D"/>
    <w:rsid w:val="00406C77"/>
    <w:rsid w:val="00410B8A"/>
    <w:rsid w:val="00410E9D"/>
    <w:rsid w:val="004122DC"/>
    <w:rsid w:val="004127C9"/>
    <w:rsid w:val="00412CAB"/>
    <w:rsid w:val="004151B3"/>
    <w:rsid w:val="004177FD"/>
    <w:rsid w:val="0043300A"/>
    <w:rsid w:val="00435B5E"/>
    <w:rsid w:val="00441231"/>
    <w:rsid w:val="00445E9A"/>
    <w:rsid w:val="004465A2"/>
    <w:rsid w:val="00454A60"/>
    <w:rsid w:val="00454BF9"/>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E4292"/>
    <w:rsid w:val="004E5EE8"/>
    <w:rsid w:val="004F56CD"/>
    <w:rsid w:val="00502690"/>
    <w:rsid w:val="005049D0"/>
    <w:rsid w:val="00505A73"/>
    <w:rsid w:val="00514BB9"/>
    <w:rsid w:val="00530668"/>
    <w:rsid w:val="00531F27"/>
    <w:rsid w:val="00534E78"/>
    <w:rsid w:val="00534FC6"/>
    <w:rsid w:val="00553EE0"/>
    <w:rsid w:val="00563278"/>
    <w:rsid w:val="00576670"/>
    <w:rsid w:val="005803D9"/>
    <w:rsid w:val="00581106"/>
    <w:rsid w:val="00583766"/>
    <w:rsid w:val="005874C7"/>
    <w:rsid w:val="00591005"/>
    <w:rsid w:val="00594773"/>
    <w:rsid w:val="00596297"/>
    <w:rsid w:val="00596326"/>
    <w:rsid w:val="005A45B8"/>
    <w:rsid w:val="005A55E8"/>
    <w:rsid w:val="005B48B7"/>
    <w:rsid w:val="005C53D0"/>
    <w:rsid w:val="005D3901"/>
    <w:rsid w:val="005D665F"/>
    <w:rsid w:val="005E2817"/>
    <w:rsid w:val="005F0DD6"/>
    <w:rsid w:val="00606795"/>
    <w:rsid w:val="00612889"/>
    <w:rsid w:val="006227AD"/>
    <w:rsid w:val="00622A03"/>
    <w:rsid w:val="006263C4"/>
    <w:rsid w:val="00630FAA"/>
    <w:rsid w:val="00631C30"/>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9376D"/>
    <w:rsid w:val="00694C31"/>
    <w:rsid w:val="00696A5D"/>
    <w:rsid w:val="006C1491"/>
    <w:rsid w:val="006C4245"/>
    <w:rsid w:val="006C44E3"/>
    <w:rsid w:val="006C705A"/>
    <w:rsid w:val="006D1471"/>
    <w:rsid w:val="006D53CA"/>
    <w:rsid w:val="006D6D36"/>
    <w:rsid w:val="006F1533"/>
    <w:rsid w:val="006F68E9"/>
    <w:rsid w:val="007054E3"/>
    <w:rsid w:val="00705B7F"/>
    <w:rsid w:val="0071422B"/>
    <w:rsid w:val="00723241"/>
    <w:rsid w:val="00726DE9"/>
    <w:rsid w:val="007274E4"/>
    <w:rsid w:val="00734C8E"/>
    <w:rsid w:val="00735F6F"/>
    <w:rsid w:val="00745A8A"/>
    <w:rsid w:val="007601E5"/>
    <w:rsid w:val="00760C10"/>
    <w:rsid w:val="0076552A"/>
    <w:rsid w:val="00770F24"/>
    <w:rsid w:val="0077378D"/>
    <w:rsid w:val="00775A07"/>
    <w:rsid w:val="00775D19"/>
    <w:rsid w:val="0079009D"/>
    <w:rsid w:val="007909B5"/>
    <w:rsid w:val="007A2EA0"/>
    <w:rsid w:val="007B0D49"/>
    <w:rsid w:val="007B1F88"/>
    <w:rsid w:val="007B7E8D"/>
    <w:rsid w:val="007C0CE1"/>
    <w:rsid w:val="007E51CD"/>
    <w:rsid w:val="00801B86"/>
    <w:rsid w:val="008048AE"/>
    <w:rsid w:val="008066E2"/>
    <w:rsid w:val="00807008"/>
    <w:rsid w:val="00807D40"/>
    <w:rsid w:val="00811609"/>
    <w:rsid w:val="008170CB"/>
    <w:rsid w:val="00831782"/>
    <w:rsid w:val="0083636C"/>
    <w:rsid w:val="00841503"/>
    <w:rsid w:val="0084748D"/>
    <w:rsid w:val="0084765C"/>
    <w:rsid w:val="00851CFD"/>
    <w:rsid w:val="008611C2"/>
    <w:rsid w:val="008649B3"/>
    <w:rsid w:val="00870732"/>
    <w:rsid w:val="00871391"/>
    <w:rsid w:val="00880CC9"/>
    <w:rsid w:val="00882A2F"/>
    <w:rsid w:val="00883FD9"/>
    <w:rsid w:val="00894B6B"/>
    <w:rsid w:val="008A7D94"/>
    <w:rsid w:val="008A7E16"/>
    <w:rsid w:val="008B4A3F"/>
    <w:rsid w:val="008B6113"/>
    <w:rsid w:val="008C0F84"/>
    <w:rsid w:val="008C345A"/>
    <w:rsid w:val="008D07EC"/>
    <w:rsid w:val="008D33B6"/>
    <w:rsid w:val="008F30D2"/>
    <w:rsid w:val="008F33F2"/>
    <w:rsid w:val="008F3470"/>
    <w:rsid w:val="008F4BC9"/>
    <w:rsid w:val="009017D9"/>
    <w:rsid w:val="00924718"/>
    <w:rsid w:val="00941B74"/>
    <w:rsid w:val="00941FDE"/>
    <w:rsid w:val="0094406D"/>
    <w:rsid w:val="009560E2"/>
    <w:rsid w:val="00961F6F"/>
    <w:rsid w:val="00967C68"/>
    <w:rsid w:val="00984D15"/>
    <w:rsid w:val="009A3A5A"/>
    <w:rsid w:val="009A45AC"/>
    <w:rsid w:val="009B5534"/>
    <w:rsid w:val="009C14E8"/>
    <w:rsid w:val="009C2817"/>
    <w:rsid w:val="009C2E61"/>
    <w:rsid w:val="009C420A"/>
    <w:rsid w:val="009D5261"/>
    <w:rsid w:val="009E71EE"/>
    <w:rsid w:val="009F45E5"/>
    <w:rsid w:val="009F5271"/>
    <w:rsid w:val="009F56F6"/>
    <w:rsid w:val="00A00AE2"/>
    <w:rsid w:val="00A029A6"/>
    <w:rsid w:val="00A033E4"/>
    <w:rsid w:val="00A04A45"/>
    <w:rsid w:val="00A1263E"/>
    <w:rsid w:val="00A14339"/>
    <w:rsid w:val="00A205EC"/>
    <w:rsid w:val="00A34FEB"/>
    <w:rsid w:val="00A37412"/>
    <w:rsid w:val="00A3794F"/>
    <w:rsid w:val="00A63C38"/>
    <w:rsid w:val="00A65DD1"/>
    <w:rsid w:val="00A846F9"/>
    <w:rsid w:val="00A84C99"/>
    <w:rsid w:val="00A855F9"/>
    <w:rsid w:val="00A87E6B"/>
    <w:rsid w:val="00AB551C"/>
    <w:rsid w:val="00AC4FF0"/>
    <w:rsid w:val="00AC595B"/>
    <w:rsid w:val="00AD08FC"/>
    <w:rsid w:val="00AD110A"/>
    <w:rsid w:val="00AD28FC"/>
    <w:rsid w:val="00AD58CC"/>
    <w:rsid w:val="00AD6830"/>
    <w:rsid w:val="00AE4F8C"/>
    <w:rsid w:val="00AE5352"/>
    <w:rsid w:val="00AF043D"/>
    <w:rsid w:val="00AF4472"/>
    <w:rsid w:val="00B00DCE"/>
    <w:rsid w:val="00B06F98"/>
    <w:rsid w:val="00B13A89"/>
    <w:rsid w:val="00B1451B"/>
    <w:rsid w:val="00B22541"/>
    <w:rsid w:val="00B22DEA"/>
    <w:rsid w:val="00B2671B"/>
    <w:rsid w:val="00B26C02"/>
    <w:rsid w:val="00B32D48"/>
    <w:rsid w:val="00B34574"/>
    <w:rsid w:val="00B36B36"/>
    <w:rsid w:val="00B44296"/>
    <w:rsid w:val="00B445DC"/>
    <w:rsid w:val="00B51DB0"/>
    <w:rsid w:val="00B55CEE"/>
    <w:rsid w:val="00B56AD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75EA"/>
    <w:rsid w:val="00BE0383"/>
    <w:rsid w:val="00BE35E9"/>
    <w:rsid w:val="00BF0A4B"/>
    <w:rsid w:val="00BF45BF"/>
    <w:rsid w:val="00C013FC"/>
    <w:rsid w:val="00C104C4"/>
    <w:rsid w:val="00C1461A"/>
    <w:rsid w:val="00C26695"/>
    <w:rsid w:val="00C26A50"/>
    <w:rsid w:val="00C3093C"/>
    <w:rsid w:val="00C4286F"/>
    <w:rsid w:val="00C568D3"/>
    <w:rsid w:val="00C569DA"/>
    <w:rsid w:val="00C57BDA"/>
    <w:rsid w:val="00C738F8"/>
    <w:rsid w:val="00C811FC"/>
    <w:rsid w:val="00C94C39"/>
    <w:rsid w:val="00CC0C2A"/>
    <w:rsid w:val="00CC455B"/>
    <w:rsid w:val="00CC6382"/>
    <w:rsid w:val="00CD02E5"/>
    <w:rsid w:val="00CD4112"/>
    <w:rsid w:val="00CD7201"/>
    <w:rsid w:val="00CE2432"/>
    <w:rsid w:val="00CE3F77"/>
    <w:rsid w:val="00CF5A96"/>
    <w:rsid w:val="00CF748D"/>
    <w:rsid w:val="00D10D79"/>
    <w:rsid w:val="00D14723"/>
    <w:rsid w:val="00D16A6C"/>
    <w:rsid w:val="00D24AF1"/>
    <w:rsid w:val="00D3218A"/>
    <w:rsid w:val="00D37DCD"/>
    <w:rsid w:val="00D576BF"/>
    <w:rsid w:val="00D61724"/>
    <w:rsid w:val="00D63FA8"/>
    <w:rsid w:val="00D6479E"/>
    <w:rsid w:val="00D66879"/>
    <w:rsid w:val="00D749D5"/>
    <w:rsid w:val="00D76E20"/>
    <w:rsid w:val="00D84A94"/>
    <w:rsid w:val="00D85C0C"/>
    <w:rsid w:val="00D85E9F"/>
    <w:rsid w:val="00D870FB"/>
    <w:rsid w:val="00D92028"/>
    <w:rsid w:val="00DA08CA"/>
    <w:rsid w:val="00DB4DA4"/>
    <w:rsid w:val="00DD3E26"/>
    <w:rsid w:val="00DD7F78"/>
    <w:rsid w:val="00DF69EC"/>
    <w:rsid w:val="00DF6E73"/>
    <w:rsid w:val="00DF6FE3"/>
    <w:rsid w:val="00E00442"/>
    <w:rsid w:val="00E0278B"/>
    <w:rsid w:val="00E0511F"/>
    <w:rsid w:val="00E05A9F"/>
    <w:rsid w:val="00E10FC7"/>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6B0"/>
    <w:rsid w:val="00E80F45"/>
    <w:rsid w:val="00E844F9"/>
    <w:rsid w:val="00E91022"/>
    <w:rsid w:val="00E9199F"/>
    <w:rsid w:val="00E96E01"/>
    <w:rsid w:val="00E97E3D"/>
    <w:rsid w:val="00EB27DB"/>
    <w:rsid w:val="00EC1CB8"/>
    <w:rsid w:val="00EC6A32"/>
    <w:rsid w:val="00EC776D"/>
    <w:rsid w:val="00ED4EC2"/>
    <w:rsid w:val="00ED74D3"/>
    <w:rsid w:val="00EE4267"/>
    <w:rsid w:val="00EF0BF9"/>
    <w:rsid w:val="00EF5675"/>
    <w:rsid w:val="00EF5AB1"/>
    <w:rsid w:val="00EF728F"/>
    <w:rsid w:val="00F06603"/>
    <w:rsid w:val="00F11504"/>
    <w:rsid w:val="00F1400E"/>
    <w:rsid w:val="00F22AD8"/>
    <w:rsid w:val="00F232F4"/>
    <w:rsid w:val="00F27D2F"/>
    <w:rsid w:val="00F3000B"/>
    <w:rsid w:val="00F33FF5"/>
    <w:rsid w:val="00F40901"/>
    <w:rsid w:val="00F600D5"/>
    <w:rsid w:val="00F609CA"/>
    <w:rsid w:val="00F708FF"/>
    <w:rsid w:val="00F72B8B"/>
    <w:rsid w:val="00F73978"/>
    <w:rsid w:val="00F751F6"/>
    <w:rsid w:val="00F7637A"/>
    <w:rsid w:val="00F77B1B"/>
    <w:rsid w:val="00F84058"/>
    <w:rsid w:val="00F84F7C"/>
    <w:rsid w:val="00F86535"/>
    <w:rsid w:val="00FA721D"/>
    <w:rsid w:val="00FB225E"/>
    <w:rsid w:val="00FB5FF5"/>
    <w:rsid w:val="00FB6558"/>
    <w:rsid w:val="00FB6E62"/>
    <w:rsid w:val="00FC0E57"/>
    <w:rsid w:val="00FC318A"/>
    <w:rsid w:val="00FC4531"/>
    <w:rsid w:val="00FC4578"/>
    <w:rsid w:val="00FE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LUKAS, Ann (THE CROSS KEYS PRACTICE)</cp:lastModifiedBy>
  <cp:revision>2</cp:revision>
  <dcterms:created xsi:type="dcterms:W3CDTF">2024-01-25T12:16:00Z</dcterms:created>
  <dcterms:modified xsi:type="dcterms:W3CDTF">2024-01-25T12:16:00Z</dcterms:modified>
</cp:coreProperties>
</file>