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5CD42" w14:textId="46110A4A" w:rsidR="004B77E0" w:rsidRPr="001A452F" w:rsidRDefault="00B8607D" w:rsidP="004B77E0">
      <w:pPr>
        <w:rPr>
          <w:rFonts w:ascii="Arial" w:hAnsi="Arial" w:cs="Arial"/>
          <w:sz w:val="24"/>
          <w:szCs w:val="24"/>
          <w:u w:val="single"/>
        </w:rPr>
      </w:pPr>
      <w:r w:rsidRPr="001A452F">
        <w:rPr>
          <w:rFonts w:ascii="Arial" w:hAnsi="Arial" w:cs="Arial"/>
          <w:sz w:val="24"/>
          <w:szCs w:val="24"/>
          <w:u w:val="single"/>
        </w:rPr>
        <w:t>MINUTES</w:t>
      </w:r>
      <w:r w:rsidR="004B77E0" w:rsidRPr="001A452F">
        <w:rPr>
          <w:rFonts w:ascii="Arial" w:hAnsi="Arial" w:cs="Arial"/>
          <w:sz w:val="24"/>
          <w:szCs w:val="24"/>
          <w:u w:val="single"/>
        </w:rPr>
        <w:t xml:space="preserve"> OF CROSS KEYS SURGERY </w:t>
      </w:r>
      <w:r w:rsidR="00E5318D" w:rsidRPr="001A452F">
        <w:rPr>
          <w:rFonts w:ascii="Arial" w:hAnsi="Arial" w:cs="Arial"/>
          <w:sz w:val="24"/>
          <w:szCs w:val="24"/>
          <w:u w:val="single"/>
        </w:rPr>
        <w:t>PATIENTS’</w:t>
      </w:r>
      <w:r w:rsidR="004B77E0" w:rsidRPr="001A452F">
        <w:rPr>
          <w:rFonts w:ascii="Arial" w:hAnsi="Arial" w:cs="Arial"/>
          <w:sz w:val="24"/>
          <w:szCs w:val="24"/>
          <w:u w:val="single"/>
        </w:rPr>
        <w:t xml:space="preserve"> PARTICIPATION GROUP (</w:t>
      </w:r>
      <w:r w:rsidRPr="001A452F">
        <w:rPr>
          <w:rFonts w:ascii="Arial" w:hAnsi="Arial" w:cs="Arial"/>
          <w:sz w:val="24"/>
          <w:szCs w:val="24"/>
          <w:u w:val="single"/>
        </w:rPr>
        <w:t xml:space="preserve">PPG) </w:t>
      </w:r>
      <w:r w:rsidR="004B77E0" w:rsidRPr="001A452F">
        <w:rPr>
          <w:rFonts w:ascii="Arial" w:hAnsi="Arial" w:cs="Arial"/>
          <w:sz w:val="24"/>
          <w:szCs w:val="24"/>
          <w:u w:val="single"/>
        </w:rPr>
        <w:t>MEETING H</w:t>
      </w:r>
      <w:r w:rsidR="003F1EC8" w:rsidRPr="001A452F">
        <w:rPr>
          <w:rFonts w:ascii="Arial" w:hAnsi="Arial" w:cs="Arial"/>
          <w:sz w:val="24"/>
          <w:szCs w:val="24"/>
          <w:u w:val="single"/>
        </w:rPr>
        <w:t>E</w:t>
      </w:r>
      <w:r w:rsidR="004B77E0" w:rsidRPr="001A452F">
        <w:rPr>
          <w:rFonts w:ascii="Arial" w:hAnsi="Arial" w:cs="Arial"/>
          <w:sz w:val="24"/>
          <w:szCs w:val="24"/>
          <w:u w:val="single"/>
        </w:rPr>
        <w:t xml:space="preserve">LD ON </w:t>
      </w:r>
      <w:r w:rsidR="007909B5" w:rsidRPr="001A452F">
        <w:rPr>
          <w:rFonts w:ascii="Arial" w:hAnsi="Arial" w:cs="Arial"/>
          <w:sz w:val="24"/>
          <w:szCs w:val="24"/>
          <w:u w:val="single"/>
        </w:rPr>
        <w:t>THURSDAY</w:t>
      </w:r>
      <w:r w:rsidR="00A14339" w:rsidRPr="001A452F">
        <w:rPr>
          <w:rFonts w:ascii="Arial" w:hAnsi="Arial" w:cs="Arial"/>
          <w:sz w:val="24"/>
          <w:szCs w:val="24"/>
          <w:u w:val="single"/>
        </w:rPr>
        <w:t xml:space="preserve"> </w:t>
      </w:r>
      <w:r w:rsidR="00D6425A">
        <w:rPr>
          <w:rFonts w:ascii="Arial" w:hAnsi="Arial" w:cs="Arial"/>
          <w:sz w:val="24"/>
          <w:szCs w:val="24"/>
          <w:u w:val="single"/>
        </w:rPr>
        <w:t>5</w:t>
      </w:r>
      <w:r w:rsidR="0018049B" w:rsidRPr="0018049B">
        <w:rPr>
          <w:rFonts w:ascii="Arial" w:hAnsi="Arial" w:cs="Arial"/>
          <w:sz w:val="24"/>
          <w:szCs w:val="24"/>
          <w:u w:val="single"/>
          <w:vertAlign w:val="superscript"/>
        </w:rPr>
        <w:t>TH</w:t>
      </w:r>
      <w:r w:rsidR="0018049B">
        <w:rPr>
          <w:rFonts w:ascii="Arial" w:hAnsi="Arial" w:cs="Arial"/>
          <w:sz w:val="24"/>
          <w:szCs w:val="24"/>
          <w:u w:val="single"/>
        </w:rPr>
        <w:t xml:space="preserve"> </w:t>
      </w:r>
      <w:r w:rsidR="00D6425A">
        <w:rPr>
          <w:rFonts w:ascii="Arial" w:hAnsi="Arial" w:cs="Arial"/>
          <w:sz w:val="24"/>
          <w:szCs w:val="24"/>
          <w:u w:val="single"/>
        </w:rPr>
        <w:t>SEPTEMBER</w:t>
      </w:r>
      <w:r w:rsidR="00F3000B" w:rsidRPr="001A452F">
        <w:rPr>
          <w:rFonts w:ascii="Arial" w:hAnsi="Arial" w:cs="Arial"/>
          <w:sz w:val="24"/>
          <w:szCs w:val="24"/>
          <w:u w:val="single"/>
        </w:rPr>
        <w:t xml:space="preserve"> </w:t>
      </w:r>
      <w:r w:rsidR="00C568D3" w:rsidRPr="001A452F">
        <w:rPr>
          <w:rFonts w:ascii="Arial" w:hAnsi="Arial" w:cs="Arial"/>
          <w:sz w:val="24"/>
          <w:szCs w:val="24"/>
          <w:u w:val="single"/>
        </w:rPr>
        <w:t>202</w:t>
      </w:r>
      <w:r w:rsidR="00804443" w:rsidRPr="001A452F">
        <w:rPr>
          <w:rFonts w:ascii="Arial" w:hAnsi="Arial" w:cs="Arial"/>
          <w:sz w:val="24"/>
          <w:szCs w:val="24"/>
          <w:u w:val="single"/>
        </w:rPr>
        <w:t>4</w:t>
      </w:r>
      <w:r w:rsidR="00D749D5" w:rsidRPr="001A452F">
        <w:rPr>
          <w:rFonts w:ascii="Arial" w:hAnsi="Arial" w:cs="Arial"/>
          <w:sz w:val="24"/>
          <w:szCs w:val="24"/>
          <w:u w:val="single"/>
        </w:rPr>
        <w:t xml:space="preserve"> AT </w:t>
      </w:r>
      <w:r w:rsidR="00880CC9" w:rsidRPr="001A452F">
        <w:rPr>
          <w:rFonts w:ascii="Arial" w:hAnsi="Arial" w:cs="Arial"/>
          <w:sz w:val="24"/>
          <w:szCs w:val="24"/>
          <w:u w:val="single"/>
        </w:rPr>
        <w:t>1</w:t>
      </w:r>
      <w:r w:rsidR="00804443" w:rsidRPr="001A452F">
        <w:rPr>
          <w:rFonts w:ascii="Arial" w:hAnsi="Arial" w:cs="Arial"/>
          <w:sz w:val="24"/>
          <w:szCs w:val="24"/>
          <w:u w:val="single"/>
        </w:rPr>
        <w:t>200 NOON</w:t>
      </w:r>
      <w:r w:rsidR="00D749D5" w:rsidRPr="001A452F">
        <w:rPr>
          <w:rFonts w:ascii="Arial" w:hAnsi="Arial" w:cs="Arial"/>
          <w:sz w:val="24"/>
          <w:szCs w:val="24"/>
          <w:u w:val="single"/>
        </w:rPr>
        <w:t xml:space="preserve"> </w:t>
      </w:r>
    </w:p>
    <w:p w14:paraId="406D3CC1" w14:textId="2EF629A5" w:rsidR="00804443" w:rsidRPr="001A452F" w:rsidRDefault="004B77E0" w:rsidP="00804443">
      <w:pPr>
        <w:rPr>
          <w:rFonts w:ascii="Arial" w:hAnsi="Arial" w:cs="Arial"/>
          <w:sz w:val="24"/>
          <w:szCs w:val="24"/>
        </w:rPr>
      </w:pPr>
      <w:r w:rsidRPr="001A452F">
        <w:rPr>
          <w:rFonts w:ascii="Arial" w:hAnsi="Arial" w:cs="Arial"/>
          <w:sz w:val="24"/>
          <w:szCs w:val="24"/>
        </w:rPr>
        <w:t xml:space="preserve">In attendance: Denys Williams </w:t>
      </w:r>
      <w:r w:rsidR="00E92B08" w:rsidRPr="001A452F">
        <w:rPr>
          <w:rFonts w:ascii="Arial" w:hAnsi="Arial" w:cs="Arial"/>
          <w:sz w:val="24"/>
          <w:szCs w:val="24"/>
        </w:rPr>
        <w:t>(</w:t>
      </w:r>
      <w:r w:rsidRPr="001A452F">
        <w:rPr>
          <w:rFonts w:ascii="Arial" w:hAnsi="Arial" w:cs="Arial"/>
          <w:sz w:val="24"/>
          <w:szCs w:val="24"/>
        </w:rPr>
        <w:t>Chair</w:t>
      </w:r>
      <w:r w:rsidR="00E92B08" w:rsidRPr="001A452F">
        <w:rPr>
          <w:rFonts w:ascii="Arial" w:hAnsi="Arial" w:cs="Arial"/>
          <w:sz w:val="24"/>
          <w:szCs w:val="24"/>
        </w:rPr>
        <w:t>)</w:t>
      </w:r>
      <w:r w:rsidR="00A205EC" w:rsidRPr="001A452F">
        <w:rPr>
          <w:rFonts w:ascii="Arial" w:hAnsi="Arial" w:cs="Arial"/>
          <w:sz w:val="24"/>
          <w:szCs w:val="24"/>
        </w:rPr>
        <w:t>,</w:t>
      </w:r>
      <w:r w:rsidRPr="001A452F">
        <w:rPr>
          <w:rFonts w:ascii="Arial" w:hAnsi="Arial" w:cs="Arial"/>
          <w:sz w:val="24"/>
          <w:szCs w:val="24"/>
        </w:rPr>
        <w:t xml:space="preserve"> </w:t>
      </w:r>
      <w:r w:rsidR="00A205EC" w:rsidRPr="001A452F">
        <w:rPr>
          <w:rFonts w:ascii="Arial" w:hAnsi="Arial" w:cs="Arial"/>
          <w:sz w:val="24"/>
          <w:szCs w:val="24"/>
        </w:rPr>
        <w:t>Ann Lu</w:t>
      </w:r>
      <w:r w:rsidR="00D85E9F" w:rsidRPr="001A452F">
        <w:rPr>
          <w:rFonts w:ascii="Arial" w:hAnsi="Arial" w:cs="Arial"/>
          <w:sz w:val="24"/>
          <w:szCs w:val="24"/>
        </w:rPr>
        <w:t>k</w:t>
      </w:r>
      <w:r w:rsidR="00A205EC" w:rsidRPr="001A452F">
        <w:rPr>
          <w:rFonts w:ascii="Arial" w:hAnsi="Arial" w:cs="Arial"/>
          <w:sz w:val="24"/>
          <w:szCs w:val="24"/>
        </w:rPr>
        <w:t>as (Practice Manager</w:t>
      </w:r>
      <w:r w:rsidR="00804443" w:rsidRPr="001A452F">
        <w:rPr>
          <w:rFonts w:ascii="Arial" w:hAnsi="Arial" w:cs="Arial"/>
          <w:sz w:val="24"/>
          <w:szCs w:val="24"/>
        </w:rPr>
        <w:t xml:space="preserve"> (PM</w:t>
      </w:r>
      <w:r w:rsidR="00A205EC" w:rsidRPr="001A452F">
        <w:rPr>
          <w:rFonts w:ascii="Arial" w:hAnsi="Arial" w:cs="Arial"/>
          <w:sz w:val="24"/>
          <w:szCs w:val="24"/>
        </w:rPr>
        <w:t>)</w:t>
      </w:r>
      <w:r w:rsidR="00804443" w:rsidRPr="001A452F">
        <w:rPr>
          <w:rFonts w:ascii="Arial" w:hAnsi="Arial" w:cs="Arial"/>
          <w:sz w:val="24"/>
          <w:szCs w:val="24"/>
        </w:rPr>
        <w:t>)</w:t>
      </w:r>
      <w:r w:rsidR="00A205EC" w:rsidRPr="001A452F">
        <w:rPr>
          <w:rFonts w:ascii="Arial" w:hAnsi="Arial" w:cs="Arial"/>
          <w:sz w:val="24"/>
          <w:szCs w:val="24"/>
        </w:rPr>
        <w:t>, Rachel Gray (</w:t>
      </w:r>
      <w:r w:rsidR="00804443" w:rsidRPr="001A452F">
        <w:rPr>
          <w:rFonts w:ascii="Arial" w:hAnsi="Arial" w:cs="Arial"/>
          <w:sz w:val="24"/>
          <w:szCs w:val="24"/>
        </w:rPr>
        <w:t>PM</w:t>
      </w:r>
      <w:r w:rsidR="00A205EC" w:rsidRPr="001A452F">
        <w:rPr>
          <w:rFonts w:ascii="Arial" w:hAnsi="Arial" w:cs="Arial"/>
          <w:sz w:val="24"/>
          <w:szCs w:val="24"/>
        </w:rPr>
        <w:t xml:space="preserve">), </w:t>
      </w:r>
      <w:r w:rsidR="00D6425A">
        <w:rPr>
          <w:rFonts w:ascii="Arial" w:hAnsi="Arial" w:cs="Arial"/>
          <w:sz w:val="24"/>
          <w:szCs w:val="24"/>
        </w:rPr>
        <w:t xml:space="preserve">Dr Lucy Guest, </w:t>
      </w:r>
      <w:r w:rsidR="00E92B08" w:rsidRPr="001A452F">
        <w:rPr>
          <w:rFonts w:ascii="Arial" w:hAnsi="Arial" w:cs="Arial"/>
          <w:sz w:val="24"/>
          <w:szCs w:val="24"/>
        </w:rPr>
        <w:t xml:space="preserve">Evelyn Daley (Minutes), </w:t>
      </w:r>
      <w:r w:rsidRPr="001A452F">
        <w:rPr>
          <w:rFonts w:ascii="Arial" w:hAnsi="Arial" w:cs="Arial"/>
          <w:sz w:val="24"/>
          <w:szCs w:val="24"/>
        </w:rPr>
        <w:t>Anita Templar</w:t>
      </w:r>
      <w:r w:rsidR="00A205EC" w:rsidRPr="001A452F">
        <w:rPr>
          <w:rFonts w:ascii="Arial" w:hAnsi="Arial" w:cs="Arial"/>
          <w:sz w:val="24"/>
          <w:szCs w:val="24"/>
        </w:rPr>
        <w:t>,</w:t>
      </w:r>
      <w:r w:rsidRPr="001A452F">
        <w:rPr>
          <w:rFonts w:ascii="Arial" w:hAnsi="Arial" w:cs="Arial"/>
          <w:sz w:val="24"/>
          <w:szCs w:val="24"/>
        </w:rPr>
        <w:t xml:space="preserve"> </w:t>
      </w:r>
      <w:r w:rsidR="00804443" w:rsidRPr="001A452F">
        <w:rPr>
          <w:rFonts w:ascii="Arial" w:hAnsi="Arial" w:cs="Arial"/>
          <w:sz w:val="24"/>
          <w:szCs w:val="24"/>
        </w:rPr>
        <w:t xml:space="preserve">Judith Young, </w:t>
      </w:r>
      <w:r w:rsidR="00E92B08" w:rsidRPr="001A452F">
        <w:rPr>
          <w:rFonts w:ascii="Arial" w:hAnsi="Arial" w:cs="Arial"/>
          <w:sz w:val="24"/>
          <w:szCs w:val="24"/>
        </w:rPr>
        <w:t>Nick Oakley, Marian Purdy</w:t>
      </w:r>
      <w:r w:rsidR="00D6425A">
        <w:rPr>
          <w:rFonts w:ascii="Arial" w:hAnsi="Arial" w:cs="Arial"/>
          <w:sz w:val="24"/>
          <w:szCs w:val="24"/>
        </w:rPr>
        <w:t xml:space="preserve">, Jane Padwick, </w:t>
      </w:r>
      <w:r w:rsidR="00E92B08" w:rsidRPr="001A452F">
        <w:rPr>
          <w:rFonts w:ascii="Arial" w:hAnsi="Arial" w:cs="Arial"/>
          <w:sz w:val="24"/>
          <w:szCs w:val="24"/>
        </w:rPr>
        <w:t xml:space="preserve">Rose Williams, Carol Sloots-Majumdar, Paul Woodward-Court, Liz Wager, </w:t>
      </w:r>
      <w:r w:rsidR="00D6425A">
        <w:rPr>
          <w:rFonts w:ascii="Arial" w:hAnsi="Arial" w:cs="Arial"/>
          <w:sz w:val="24"/>
          <w:szCs w:val="24"/>
        </w:rPr>
        <w:t>Elizabeth Rouse, Alison Harrison</w:t>
      </w:r>
    </w:p>
    <w:p w14:paraId="3A921DDB" w14:textId="6463805B" w:rsidR="0068423E" w:rsidRPr="001A452F" w:rsidRDefault="00B36B36" w:rsidP="0068423E">
      <w:pPr>
        <w:rPr>
          <w:rFonts w:ascii="Arial" w:hAnsi="Arial" w:cs="Arial"/>
          <w:sz w:val="24"/>
          <w:szCs w:val="24"/>
        </w:rPr>
      </w:pPr>
      <w:r w:rsidRPr="001A452F">
        <w:rPr>
          <w:rFonts w:ascii="Arial" w:hAnsi="Arial" w:cs="Arial"/>
          <w:sz w:val="24"/>
          <w:szCs w:val="24"/>
        </w:rPr>
        <w:t>Apologies</w:t>
      </w:r>
      <w:bookmarkStart w:id="0" w:name="_Hlk97899273"/>
      <w:r w:rsidR="00D6425A">
        <w:rPr>
          <w:rStyle w:val="phone"/>
          <w:rFonts w:ascii="Arial" w:hAnsi="Arial" w:cs="Arial"/>
          <w:sz w:val="24"/>
          <w:szCs w:val="24"/>
        </w:rPr>
        <w:t>: Deb Dobson, Shelley Jennings</w:t>
      </w:r>
      <w:bookmarkEnd w:id="0"/>
      <w:r w:rsidR="005D2331" w:rsidRPr="001A452F">
        <w:rPr>
          <w:rFonts w:ascii="Arial" w:hAnsi="Arial" w:cs="Arial"/>
          <w:sz w:val="24"/>
          <w:szCs w:val="24"/>
        </w:rPr>
        <w:t xml:space="preserve">, </w:t>
      </w:r>
      <w:r w:rsidR="00D6425A">
        <w:rPr>
          <w:rFonts w:ascii="Arial" w:hAnsi="Arial" w:cs="Arial"/>
          <w:sz w:val="24"/>
          <w:szCs w:val="24"/>
        </w:rPr>
        <w:t xml:space="preserve">Vallaine Bell, Kathy Gillman-Russell, David Torrance, </w:t>
      </w:r>
      <w:r w:rsidR="005D2331" w:rsidRPr="001A452F">
        <w:rPr>
          <w:rFonts w:ascii="Arial" w:hAnsi="Arial" w:cs="Arial"/>
          <w:sz w:val="24"/>
          <w:szCs w:val="24"/>
        </w:rPr>
        <w:t>Stephen Reading</w:t>
      </w:r>
      <w:r w:rsidR="00D53A18">
        <w:rPr>
          <w:rFonts w:ascii="Arial" w:hAnsi="Arial" w:cs="Arial"/>
          <w:sz w:val="24"/>
          <w:szCs w:val="24"/>
        </w:rPr>
        <w:t xml:space="preserve"> and</w:t>
      </w:r>
      <w:r w:rsidR="005D2331" w:rsidRPr="001A452F">
        <w:rPr>
          <w:rFonts w:ascii="Arial" w:hAnsi="Arial" w:cs="Arial"/>
          <w:sz w:val="24"/>
          <w:szCs w:val="24"/>
        </w:rPr>
        <w:t xml:space="preserve"> </w:t>
      </w:r>
      <w:r w:rsidR="00E92B08" w:rsidRPr="001A452F">
        <w:rPr>
          <w:rFonts w:ascii="Arial" w:hAnsi="Arial" w:cs="Arial"/>
          <w:sz w:val="24"/>
          <w:szCs w:val="24"/>
        </w:rPr>
        <w:t>Maggie Kaye</w:t>
      </w:r>
      <w:r w:rsidR="00D53A18">
        <w:rPr>
          <w:rFonts w:ascii="Arial" w:hAnsi="Arial" w:cs="Arial"/>
          <w:sz w:val="24"/>
          <w:szCs w:val="24"/>
        </w:rPr>
        <w:t>.</w:t>
      </w:r>
    </w:p>
    <w:p w14:paraId="370D7D16" w14:textId="44165D38" w:rsidR="0059646C" w:rsidRDefault="00A127C2" w:rsidP="00AF6B47">
      <w:pPr>
        <w:numPr>
          <w:ilvl w:val="0"/>
          <w:numId w:val="1"/>
        </w:numPr>
        <w:ind w:left="644"/>
        <w:contextualSpacing/>
        <w:rPr>
          <w:rFonts w:ascii="Arial" w:hAnsi="Arial" w:cs="Arial"/>
          <w:b/>
          <w:bCs/>
          <w:sz w:val="24"/>
          <w:szCs w:val="24"/>
        </w:rPr>
      </w:pPr>
      <w:r w:rsidRPr="0059646C">
        <w:rPr>
          <w:rFonts w:ascii="Arial" w:hAnsi="Arial" w:cs="Arial"/>
          <w:b/>
          <w:bCs/>
          <w:sz w:val="24"/>
          <w:szCs w:val="24"/>
        </w:rPr>
        <w:t>Introduction</w:t>
      </w:r>
    </w:p>
    <w:p w14:paraId="2902F906" w14:textId="77777777" w:rsidR="0018049B" w:rsidRPr="0059646C" w:rsidRDefault="0018049B" w:rsidP="0018049B">
      <w:pPr>
        <w:ind w:left="644"/>
        <w:contextualSpacing/>
        <w:rPr>
          <w:rFonts w:ascii="Arial" w:hAnsi="Arial" w:cs="Arial"/>
          <w:b/>
          <w:bCs/>
          <w:sz w:val="24"/>
          <w:szCs w:val="24"/>
        </w:rPr>
      </w:pPr>
    </w:p>
    <w:p w14:paraId="550ACD76" w14:textId="7828E63C" w:rsidR="002122E8" w:rsidRPr="001A452F" w:rsidRDefault="00D6425A" w:rsidP="005D2331">
      <w:pPr>
        <w:ind w:left="644"/>
        <w:contextualSpacing/>
        <w:rPr>
          <w:rFonts w:ascii="Arial" w:hAnsi="Arial" w:cs="Arial"/>
          <w:bCs/>
          <w:sz w:val="24"/>
          <w:szCs w:val="24"/>
        </w:rPr>
      </w:pPr>
      <w:r>
        <w:rPr>
          <w:rFonts w:ascii="Arial" w:hAnsi="Arial" w:cs="Arial"/>
          <w:bCs/>
          <w:sz w:val="24"/>
          <w:szCs w:val="24"/>
        </w:rPr>
        <w:t>Denys welcomed everyone to the meeting</w:t>
      </w:r>
      <w:r w:rsidR="002122E8" w:rsidRPr="001A452F">
        <w:rPr>
          <w:rFonts w:ascii="Arial" w:hAnsi="Arial" w:cs="Arial"/>
          <w:bCs/>
          <w:sz w:val="24"/>
          <w:szCs w:val="24"/>
        </w:rPr>
        <w:t>.</w:t>
      </w:r>
    </w:p>
    <w:p w14:paraId="29C56F37" w14:textId="77777777" w:rsidR="00A127C2" w:rsidRPr="001A452F" w:rsidRDefault="00A127C2" w:rsidP="00A127C2">
      <w:pPr>
        <w:ind w:left="644"/>
        <w:contextualSpacing/>
        <w:rPr>
          <w:rFonts w:ascii="Arial" w:hAnsi="Arial" w:cs="Arial"/>
          <w:b/>
          <w:bCs/>
          <w:sz w:val="24"/>
          <w:szCs w:val="24"/>
        </w:rPr>
      </w:pPr>
    </w:p>
    <w:p w14:paraId="39A3B136" w14:textId="735B42C7" w:rsidR="00DB4DA4" w:rsidRPr="001A452F" w:rsidRDefault="00DB4DA4" w:rsidP="000A229A">
      <w:pPr>
        <w:numPr>
          <w:ilvl w:val="0"/>
          <w:numId w:val="1"/>
        </w:numPr>
        <w:ind w:left="644"/>
        <w:contextualSpacing/>
        <w:rPr>
          <w:rFonts w:ascii="Arial" w:hAnsi="Arial" w:cs="Arial"/>
          <w:bCs/>
          <w:sz w:val="24"/>
          <w:szCs w:val="24"/>
        </w:rPr>
      </w:pPr>
      <w:r w:rsidRPr="001A452F">
        <w:rPr>
          <w:rFonts w:ascii="Arial" w:hAnsi="Arial" w:cs="Arial"/>
          <w:b/>
          <w:sz w:val="24"/>
          <w:szCs w:val="24"/>
        </w:rPr>
        <w:t>Minutes of last meeting</w:t>
      </w:r>
      <w:r w:rsidR="001A452F">
        <w:rPr>
          <w:rFonts w:ascii="Arial" w:hAnsi="Arial" w:cs="Arial"/>
          <w:b/>
          <w:sz w:val="24"/>
          <w:szCs w:val="24"/>
        </w:rPr>
        <w:t xml:space="preserve"> -</w:t>
      </w:r>
      <w:r w:rsidRPr="001A452F">
        <w:rPr>
          <w:rFonts w:ascii="Arial" w:hAnsi="Arial" w:cs="Arial"/>
          <w:b/>
          <w:sz w:val="24"/>
          <w:szCs w:val="24"/>
        </w:rPr>
        <w:t xml:space="preserve"> Agreed.</w:t>
      </w:r>
    </w:p>
    <w:p w14:paraId="0650D229" w14:textId="77777777" w:rsidR="00092922" w:rsidRPr="001A452F" w:rsidRDefault="00092922" w:rsidP="00092922">
      <w:pPr>
        <w:ind w:left="644"/>
        <w:contextualSpacing/>
        <w:rPr>
          <w:rFonts w:ascii="Arial" w:hAnsi="Arial" w:cs="Arial"/>
          <w:bCs/>
          <w:sz w:val="24"/>
          <w:szCs w:val="24"/>
        </w:rPr>
      </w:pPr>
    </w:p>
    <w:p w14:paraId="0A1DA638" w14:textId="732E99F6" w:rsidR="008D33B6" w:rsidRPr="001A452F" w:rsidRDefault="004B77E0" w:rsidP="000A229A">
      <w:pPr>
        <w:numPr>
          <w:ilvl w:val="0"/>
          <w:numId w:val="1"/>
        </w:numPr>
        <w:ind w:left="644"/>
        <w:contextualSpacing/>
        <w:rPr>
          <w:rFonts w:ascii="Arial" w:hAnsi="Arial" w:cs="Arial"/>
          <w:bCs/>
          <w:sz w:val="24"/>
          <w:szCs w:val="24"/>
        </w:rPr>
      </w:pPr>
      <w:r w:rsidRPr="001A452F">
        <w:rPr>
          <w:rFonts w:ascii="Arial" w:hAnsi="Arial" w:cs="Arial"/>
          <w:b/>
          <w:sz w:val="24"/>
          <w:szCs w:val="24"/>
        </w:rPr>
        <w:t>Matter</w:t>
      </w:r>
      <w:r w:rsidR="001A452F">
        <w:rPr>
          <w:rFonts w:ascii="Arial" w:hAnsi="Arial" w:cs="Arial"/>
          <w:b/>
          <w:sz w:val="24"/>
          <w:szCs w:val="24"/>
        </w:rPr>
        <w:t xml:space="preserve">s </w:t>
      </w:r>
      <w:r w:rsidRPr="001A452F">
        <w:rPr>
          <w:rFonts w:ascii="Arial" w:hAnsi="Arial" w:cs="Arial"/>
          <w:b/>
          <w:sz w:val="24"/>
          <w:szCs w:val="24"/>
        </w:rPr>
        <w:t>Arising</w:t>
      </w:r>
    </w:p>
    <w:p w14:paraId="051E976D" w14:textId="0EBE7555" w:rsidR="002122E8" w:rsidRPr="006253C5" w:rsidRDefault="006253C5" w:rsidP="00222D3C">
      <w:pPr>
        <w:pStyle w:val="ListParagraph"/>
        <w:numPr>
          <w:ilvl w:val="0"/>
          <w:numId w:val="5"/>
        </w:numPr>
        <w:ind w:left="1004"/>
        <w:rPr>
          <w:rFonts w:ascii="Arial" w:hAnsi="Arial" w:cs="Arial"/>
          <w:bCs/>
          <w:sz w:val="24"/>
          <w:szCs w:val="24"/>
        </w:rPr>
      </w:pPr>
      <w:r w:rsidRPr="006253C5">
        <w:rPr>
          <w:rFonts w:ascii="Arial" w:hAnsi="Arial" w:cs="Arial"/>
          <w:b/>
          <w:sz w:val="24"/>
          <w:szCs w:val="24"/>
        </w:rPr>
        <w:t>Texts</w:t>
      </w:r>
      <w:r w:rsidR="000E1F65" w:rsidRPr="006253C5">
        <w:rPr>
          <w:rFonts w:ascii="Arial" w:hAnsi="Arial" w:cs="Arial"/>
          <w:b/>
          <w:sz w:val="24"/>
          <w:szCs w:val="24"/>
        </w:rPr>
        <w:t xml:space="preserve">. </w:t>
      </w:r>
      <w:r w:rsidR="0018049B">
        <w:rPr>
          <w:rFonts w:ascii="Arial" w:hAnsi="Arial" w:cs="Arial"/>
          <w:sz w:val="24"/>
          <w:szCs w:val="24"/>
        </w:rPr>
        <w:t>The PMs explained that</w:t>
      </w:r>
      <w:r w:rsidR="00811334">
        <w:rPr>
          <w:rFonts w:ascii="Arial" w:hAnsi="Arial" w:cs="Arial"/>
          <w:sz w:val="24"/>
          <w:szCs w:val="24"/>
        </w:rPr>
        <w:t>,</w:t>
      </w:r>
      <w:r w:rsidR="0018049B">
        <w:rPr>
          <w:rFonts w:ascii="Arial" w:hAnsi="Arial" w:cs="Arial"/>
          <w:sz w:val="24"/>
          <w:szCs w:val="24"/>
        </w:rPr>
        <w:t xml:space="preserve"> due to a cut in funding, </w:t>
      </w:r>
      <w:r w:rsidR="00811334">
        <w:rPr>
          <w:rFonts w:ascii="Arial" w:hAnsi="Arial" w:cs="Arial"/>
          <w:sz w:val="24"/>
          <w:szCs w:val="24"/>
        </w:rPr>
        <w:t xml:space="preserve">fewer </w:t>
      </w:r>
      <w:r w:rsidR="0018049B">
        <w:rPr>
          <w:rFonts w:ascii="Arial" w:hAnsi="Arial" w:cs="Arial"/>
          <w:sz w:val="24"/>
          <w:szCs w:val="24"/>
        </w:rPr>
        <w:t xml:space="preserve">texts </w:t>
      </w:r>
      <w:r w:rsidR="00811334">
        <w:rPr>
          <w:rFonts w:ascii="Arial" w:hAnsi="Arial" w:cs="Arial"/>
          <w:sz w:val="24"/>
          <w:szCs w:val="24"/>
        </w:rPr>
        <w:t>are now being sent out.</w:t>
      </w:r>
    </w:p>
    <w:p w14:paraId="5480D17B" w14:textId="7A046A5E" w:rsidR="00301EF0" w:rsidRPr="001A452F" w:rsidRDefault="0037295E" w:rsidP="00314974">
      <w:pPr>
        <w:numPr>
          <w:ilvl w:val="0"/>
          <w:numId w:val="1"/>
        </w:numPr>
        <w:contextualSpacing/>
        <w:rPr>
          <w:rFonts w:ascii="Arial" w:hAnsi="Arial" w:cs="Arial"/>
          <w:bCs/>
          <w:sz w:val="24"/>
          <w:szCs w:val="24"/>
        </w:rPr>
      </w:pPr>
      <w:r w:rsidRPr="001A452F">
        <w:rPr>
          <w:rFonts w:ascii="Arial" w:hAnsi="Arial" w:cs="Arial"/>
          <w:b/>
          <w:sz w:val="24"/>
          <w:szCs w:val="24"/>
        </w:rPr>
        <w:t>R</w:t>
      </w:r>
      <w:r w:rsidR="004B77E0" w:rsidRPr="001A452F">
        <w:rPr>
          <w:rFonts w:ascii="Arial" w:hAnsi="Arial" w:cs="Arial"/>
          <w:b/>
          <w:sz w:val="24"/>
          <w:szCs w:val="24"/>
        </w:rPr>
        <w:t>outine Practice Matters</w:t>
      </w:r>
      <w:r w:rsidR="0095102B" w:rsidRPr="001A452F">
        <w:rPr>
          <w:rFonts w:ascii="Arial" w:hAnsi="Arial" w:cs="Arial"/>
          <w:b/>
          <w:sz w:val="24"/>
          <w:szCs w:val="24"/>
        </w:rPr>
        <w:t xml:space="preserve"> </w:t>
      </w:r>
    </w:p>
    <w:p w14:paraId="56B65750" w14:textId="2A7C8DBA" w:rsidR="003F3BF5" w:rsidRDefault="00D6425A" w:rsidP="003F3BF5">
      <w:pPr>
        <w:pStyle w:val="ListParagraph"/>
        <w:numPr>
          <w:ilvl w:val="0"/>
          <w:numId w:val="4"/>
        </w:numPr>
        <w:rPr>
          <w:rFonts w:ascii="Arial" w:hAnsi="Arial" w:cs="Arial"/>
          <w:color w:val="242424"/>
          <w:sz w:val="24"/>
          <w:szCs w:val="24"/>
        </w:rPr>
      </w:pPr>
      <w:r>
        <w:rPr>
          <w:rFonts w:ascii="Arial" w:hAnsi="Arial" w:cs="Arial"/>
          <w:color w:val="242424"/>
          <w:sz w:val="24"/>
          <w:szCs w:val="24"/>
        </w:rPr>
        <w:t>Dr Zach</w:t>
      </w:r>
      <w:r w:rsidR="006B3CF8">
        <w:rPr>
          <w:rFonts w:ascii="Arial" w:hAnsi="Arial" w:cs="Arial"/>
          <w:color w:val="242424"/>
          <w:sz w:val="24"/>
          <w:szCs w:val="24"/>
        </w:rPr>
        <w:t>ariades</w:t>
      </w:r>
      <w:r>
        <w:rPr>
          <w:rFonts w:ascii="Arial" w:hAnsi="Arial" w:cs="Arial"/>
          <w:color w:val="242424"/>
          <w:sz w:val="24"/>
          <w:szCs w:val="24"/>
        </w:rPr>
        <w:t xml:space="preserve"> </w:t>
      </w:r>
      <w:r w:rsidR="006B3CF8">
        <w:rPr>
          <w:rFonts w:ascii="Arial" w:hAnsi="Arial" w:cs="Arial"/>
          <w:color w:val="242424"/>
          <w:sz w:val="24"/>
          <w:szCs w:val="24"/>
        </w:rPr>
        <w:t xml:space="preserve">has left the </w:t>
      </w:r>
      <w:r w:rsidR="00D53A18">
        <w:rPr>
          <w:rFonts w:ascii="Arial" w:hAnsi="Arial" w:cs="Arial"/>
          <w:color w:val="242424"/>
          <w:sz w:val="24"/>
          <w:szCs w:val="24"/>
        </w:rPr>
        <w:t>P</w:t>
      </w:r>
      <w:r w:rsidR="006B3CF8">
        <w:rPr>
          <w:rFonts w:ascii="Arial" w:hAnsi="Arial" w:cs="Arial"/>
          <w:color w:val="242424"/>
          <w:sz w:val="24"/>
          <w:szCs w:val="24"/>
        </w:rPr>
        <w:t>ractice for personal reasons. A new partner will be recruited. Dr Spanwick will be going on maternity leave in December. There will be a maternity cover for 12 months.</w:t>
      </w:r>
    </w:p>
    <w:p w14:paraId="428047BC" w14:textId="702A6171" w:rsidR="006B3CF8" w:rsidRPr="006B5F10" w:rsidRDefault="006B3CF8" w:rsidP="003F3BF5">
      <w:pPr>
        <w:pStyle w:val="ListParagraph"/>
        <w:numPr>
          <w:ilvl w:val="0"/>
          <w:numId w:val="4"/>
        </w:numPr>
        <w:rPr>
          <w:rFonts w:ascii="Arial" w:hAnsi="Arial" w:cs="Arial"/>
          <w:color w:val="242424"/>
          <w:sz w:val="24"/>
          <w:szCs w:val="24"/>
        </w:rPr>
      </w:pPr>
      <w:r>
        <w:rPr>
          <w:rFonts w:ascii="Arial" w:hAnsi="Arial" w:cs="Arial"/>
          <w:color w:val="242424"/>
          <w:sz w:val="24"/>
          <w:szCs w:val="24"/>
        </w:rPr>
        <w:t>RCV vaccines – these are being offered to p</w:t>
      </w:r>
      <w:r w:rsidR="00280D6E">
        <w:rPr>
          <w:rFonts w:ascii="Arial" w:hAnsi="Arial" w:cs="Arial"/>
          <w:color w:val="242424"/>
          <w:sz w:val="24"/>
          <w:szCs w:val="24"/>
        </w:rPr>
        <w:t>atients</w:t>
      </w:r>
      <w:r>
        <w:rPr>
          <w:rFonts w:ascii="Arial" w:hAnsi="Arial" w:cs="Arial"/>
          <w:color w:val="242424"/>
          <w:sz w:val="24"/>
          <w:szCs w:val="24"/>
        </w:rPr>
        <w:t xml:space="preserve"> aged 75-79. The ‘flu jab will be available from 3</w:t>
      </w:r>
      <w:r w:rsidRPr="006B3CF8">
        <w:rPr>
          <w:rFonts w:ascii="Arial" w:hAnsi="Arial" w:cs="Arial"/>
          <w:color w:val="242424"/>
          <w:sz w:val="24"/>
          <w:szCs w:val="24"/>
          <w:vertAlign w:val="superscript"/>
        </w:rPr>
        <w:t>rd</w:t>
      </w:r>
      <w:r>
        <w:rPr>
          <w:rFonts w:ascii="Arial" w:hAnsi="Arial" w:cs="Arial"/>
          <w:color w:val="242424"/>
          <w:sz w:val="24"/>
          <w:szCs w:val="24"/>
        </w:rPr>
        <w:t xml:space="preserve"> October. </w:t>
      </w:r>
      <w:r w:rsidR="006253C5">
        <w:rPr>
          <w:rFonts w:ascii="Arial" w:hAnsi="Arial" w:cs="Arial"/>
          <w:color w:val="242424"/>
          <w:sz w:val="24"/>
          <w:szCs w:val="24"/>
        </w:rPr>
        <w:t xml:space="preserve">It </w:t>
      </w:r>
      <w:r w:rsidR="00280D6E">
        <w:rPr>
          <w:rFonts w:ascii="Arial" w:hAnsi="Arial" w:cs="Arial"/>
          <w:color w:val="242424"/>
          <w:sz w:val="24"/>
          <w:szCs w:val="24"/>
        </w:rPr>
        <w:t>is for patients over 65 years o</w:t>
      </w:r>
      <w:r w:rsidR="006253C5">
        <w:rPr>
          <w:rFonts w:ascii="Arial" w:hAnsi="Arial" w:cs="Arial"/>
          <w:color w:val="242424"/>
          <w:sz w:val="24"/>
          <w:szCs w:val="24"/>
        </w:rPr>
        <w:t xml:space="preserve">f age or under if they are classed as vulnerable. </w:t>
      </w:r>
      <w:r>
        <w:rPr>
          <w:rFonts w:ascii="Arial" w:hAnsi="Arial" w:cs="Arial"/>
          <w:color w:val="242424"/>
          <w:sz w:val="24"/>
          <w:szCs w:val="24"/>
        </w:rPr>
        <w:t>There will be ‘flu clinics on 4</w:t>
      </w:r>
      <w:r w:rsidRPr="006B3CF8">
        <w:rPr>
          <w:rFonts w:ascii="Arial" w:hAnsi="Arial" w:cs="Arial"/>
          <w:color w:val="242424"/>
          <w:sz w:val="24"/>
          <w:szCs w:val="24"/>
          <w:vertAlign w:val="superscript"/>
        </w:rPr>
        <w:t>th</w:t>
      </w:r>
      <w:r>
        <w:rPr>
          <w:rFonts w:ascii="Arial" w:hAnsi="Arial" w:cs="Arial"/>
          <w:color w:val="242424"/>
          <w:sz w:val="24"/>
          <w:szCs w:val="24"/>
        </w:rPr>
        <w:t>, 5</w:t>
      </w:r>
      <w:r w:rsidRPr="006B3CF8">
        <w:rPr>
          <w:rFonts w:ascii="Arial" w:hAnsi="Arial" w:cs="Arial"/>
          <w:color w:val="242424"/>
          <w:sz w:val="24"/>
          <w:szCs w:val="24"/>
          <w:vertAlign w:val="superscript"/>
        </w:rPr>
        <w:t>th</w:t>
      </w:r>
      <w:r>
        <w:rPr>
          <w:rFonts w:ascii="Arial" w:hAnsi="Arial" w:cs="Arial"/>
          <w:color w:val="242424"/>
          <w:sz w:val="24"/>
          <w:szCs w:val="24"/>
        </w:rPr>
        <w:t xml:space="preserve"> and 12</w:t>
      </w:r>
      <w:r w:rsidRPr="006B3CF8">
        <w:rPr>
          <w:rFonts w:ascii="Arial" w:hAnsi="Arial" w:cs="Arial"/>
          <w:color w:val="242424"/>
          <w:sz w:val="24"/>
          <w:szCs w:val="24"/>
          <w:vertAlign w:val="superscript"/>
        </w:rPr>
        <w:t>th</w:t>
      </w:r>
      <w:r>
        <w:rPr>
          <w:rFonts w:ascii="Arial" w:hAnsi="Arial" w:cs="Arial"/>
          <w:color w:val="242424"/>
          <w:sz w:val="24"/>
          <w:szCs w:val="24"/>
        </w:rPr>
        <w:t xml:space="preserve"> October. The Covid vaccine has been ordered and it is hoped that this will also be available from 3</w:t>
      </w:r>
      <w:r w:rsidRPr="006B3CF8">
        <w:rPr>
          <w:rFonts w:ascii="Arial" w:hAnsi="Arial" w:cs="Arial"/>
          <w:color w:val="242424"/>
          <w:sz w:val="24"/>
          <w:szCs w:val="24"/>
          <w:vertAlign w:val="superscript"/>
        </w:rPr>
        <w:t>rd</w:t>
      </w:r>
      <w:r>
        <w:rPr>
          <w:rFonts w:ascii="Arial" w:hAnsi="Arial" w:cs="Arial"/>
          <w:color w:val="242424"/>
          <w:sz w:val="24"/>
          <w:szCs w:val="24"/>
        </w:rPr>
        <w:t xml:space="preserve"> </w:t>
      </w:r>
      <w:r w:rsidR="000F73AF">
        <w:rPr>
          <w:rFonts w:ascii="Arial" w:hAnsi="Arial" w:cs="Arial"/>
          <w:color w:val="242424"/>
          <w:sz w:val="24"/>
          <w:szCs w:val="24"/>
        </w:rPr>
        <w:t>October</w:t>
      </w:r>
      <w:r>
        <w:rPr>
          <w:rFonts w:ascii="Arial" w:hAnsi="Arial" w:cs="Arial"/>
          <w:color w:val="242424"/>
          <w:sz w:val="24"/>
          <w:szCs w:val="24"/>
        </w:rPr>
        <w:t>.</w:t>
      </w:r>
    </w:p>
    <w:p w14:paraId="7B3EF6F0" w14:textId="7B97818E" w:rsidR="003F3BF5" w:rsidRPr="006B5F10" w:rsidRDefault="006B3CF8" w:rsidP="003F3BF5">
      <w:pPr>
        <w:pStyle w:val="ListParagraph"/>
        <w:numPr>
          <w:ilvl w:val="0"/>
          <w:numId w:val="4"/>
        </w:numPr>
        <w:rPr>
          <w:rFonts w:ascii="Arial" w:hAnsi="Arial" w:cs="Arial"/>
          <w:color w:val="242424"/>
          <w:sz w:val="24"/>
          <w:szCs w:val="24"/>
        </w:rPr>
      </w:pPr>
      <w:r>
        <w:rPr>
          <w:rFonts w:ascii="Arial" w:hAnsi="Arial" w:cs="Arial"/>
          <w:color w:val="242424"/>
          <w:sz w:val="24"/>
          <w:szCs w:val="24"/>
        </w:rPr>
        <w:t>DNA (</w:t>
      </w:r>
      <w:r w:rsidR="00280D6E">
        <w:rPr>
          <w:rFonts w:ascii="Arial" w:hAnsi="Arial" w:cs="Arial"/>
          <w:color w:val="242424"/>
          <w:sz w:val="24"/>
          <w:szCs w:val="24"/>
        </w:rPr>
        <w:t>D</w:t>
      </w:r>
      <w:r>
        <w:rPr>
          <w:rFonts w:ascii="Arial" w:hAnsi="Arial" w:cs="Arial"/>
          <w:color w:val="242424"/>
          <w:sz w:val="24"/>
          <w:szCs w:val="24"/>
        </w:rPr>
        <w:t xml:space="preserve">id </w:t>
      </w:r>
      <w:r w:rsidR="00280D6E">
        <w:rPr>
          <w:rFonts w:ascii="Arial" w:hAnsi="Arial" w:cs="Arial"/>
          <w:color w:val="242424"/>
          <w:sz w:val="24"/>
          <w:szCs w:val="24"/>
        </w:rPr>
        <w:t>N</w:t>
      </w:r>
      <w:r>
        <w:rPr>
          <w:rFonts w:ascii="Arial" w:hAnsi="Arial" w:cs="Arial"/>
          <w:color w:val="242424"/>
          <w:sz w:val="24"/>
          <w:szCs w:val="24"/>
        </w:rPr>
        <w:t xml:space="preserve">ot </w:t>
      </w:r>
      <w:r w:rsidR="00280D6E">
        <w:rPr>
          <w:rFonts w:ascii="Arial" w:hAnsi="Arial" w:cs="Arial"/>
          <w:color w:val="242424"/>
          <w:sz w:val="24"/>
          <w:szCs w:val="24"/>
        </w:rPr>
        <w:t>A</w:t>
      </w:r>
      <w:r>
        <w:rPr>
          <w:rFonts w:ascii="Arial" w:hAnsi="Arial" w:cs="Arial"/>
          <w:color w:val="242424"/>
          <w:sz w:val="24"/>
          <w:szCs w:val="24"/>
        </w:rPr>
        <w:t xml:space="preserve">ttend) – this is going to be addressed and a new protocol written. It is not possible to fine people. The suggestion was made to look at the </w:t>
      </w:r>
      <w:r w:rsidR="000F73AF">
        <w:rPr>
          <w:rFonts w:ascii="Arial" w:hAnsi="Arial" w:cs="Arial"/>
          <w:color w:val="242424"/>
          <w:sz w:val="24"/>
          <w:szCs w:val="24"/>
        </w:rPr>
        <w:t>demographic.</w:t>
      </w:r>
      <w:r w:rsidR="00846F8C" w:rsidRPr="006B5F10">
        <w:rPr>
          <w:rFonts w:ascii="Arial" w:hAnsi="Arial" w:cs="Arial"/>
          <w:color w:val="242424"/>
          <w:sz w:val="24"/>
          <w:szCs w:val="24"/>
        </w:rPr>
        <w:t xml:space="preserve"> </w:t>
      </w:r>
    </w:p>
    <w:p w14:paraId="1C69B72E" w14:textId="6441E4E4" w:rsidR="003F3BF5" w:rsidRPr="006B5F10" w:rsidRDefault="006B3CF8" w:rsidP="003F3BF5">
      <w:pPr>
        <w:pStyle w:val="ListParagraph"/>
        <w:numPr>
          <w:ilvl w:val="0"/>
          <w:numId w:val="4"/>
        </w:numPr>
        <w:rPr>
          <w:rFonts w:ascii="Arial" w:hAnsi="Arial" w:cs="Arial"/>
          <w:color w:val="242424"/>
          <w:sz w:val="24"/>
          <w:szCs w:val="24"/>
        </w:rPr>
      </w:pPr>
      <w:r>
        <w:rPr>
          <w:rFonts w:ascii="Arial" w:hAnsi="Arial" w:cs="Arial"/>
          <w:color w:val="242424"/>
          <w:sz w:val="24"/>
          <w:szCs w:val="24"/>
        </w:rPr>
        <w:t>From this week all appointments will be 12 minutes (previously 5 minutes for phone appointments and 10 minutes for face-to-face).</w:t>
      </w:r>
    </w:p>
    <w:p w14:paraId="1659B8E2" w14:textId="220C93A4" w:rsidR="006104F4" w:rsidRPr="006B3CF8" w:rsidRDefault="006B3CF8" w:rsidP="00DD48A5">
      <w:pPr>
        <w:pStyle w:val="ListParagraph"/>
        <w:numPr>
          <w:ilvl w:val="0"/>
          <w:numId w:val="4"/>
        </w:numPr>
        <w:rPr>
          <w:rFonts w:ascii="Arial" w:hAnsi="Arial" w:cs="Arial"/>
          <w:bCs/>
          <w:sz w:val="24"/>
          <w:szCs w:val="24"/>
        </w:rPr>
      </w:pPr>
      <w:r w:rsidRPr="006B3CF8">
        <w:rPr>
          <w:rFonts w:ascii="Arial" w:hAnsi="Arial" w:cs="Arial"/>
          <w:color w:val="242424"/>
          <w:sz w:val="24"/>
          <w:szCs w:val="24"/>
        </w:rPr>
        <w:t xml:space="preserve">Newsletter – some members of the group had not received the latest newsletter. </w:t>
      </w:r>
      <w:r w:rsidRPr="006B3CF8">
        <w:rPr>
          <w:rFonts w:ascii="Arial" w:hAnsi="Arial" w:cs="Arial"/>
          <w:b/>
          <w:color w:val="242424"/>
          <w:sz w:val="24"/>
          <w:szCs w:val="24"/>
        </w:rPr>
        <w:t>Action:</w:t>
      </w:r>
      <w:r>
        <w:rPr>
          <w:rFonts w:ascii="Arial" w:hAnsi="Arial" w:cs="Arial"/>
          <w:color w:val="242424"/>
          <w:sz w:val="24"/>
          <w:szCs w:val="24"/>
        </w:rPr>
        <w:t xml:space="preserve"> </w:t>
      </w:r>
      <w:r w:rsidRPr="006B3CF8">
        <w:rPr>
          <w:rFonts w:ascii="Arial" w:hAnsi="Arial" w:cs="Arial"/>
          <w:color w:val="242424"/>
          <w:sz w:val="24"/>
          <w:szCs w:val="24"/>
        </w:rPr>
        <w:t>PMs to check communication method.</w:t>
      </w:r>
      <w:r w:rsidR="00846F8C" w:rsidRPr="006B3CF8">
        <w:rPr>
          <w:rFonts w:ascii="Arial" w:hAnsi="Arial" w:cs="Arial"/>
          <w:color w:val="242424"/>
          <w:sz w:val="24"/>
          <w:szCs w:val="24"/>
        </w:rPr>
        <w:t xml:space="preserve"> </w:t>
      </w:r>
    </w:p>
    <w:p w14:paraId="1A4F3C67" w14:textId="054653C2" w:rsidR="0059646C" w:rsidRPr="006B3CF8" w:rsidRDefault="003701CE" w:rsidP="00384222">
      <w:pPr>
        <w:numPr>
          <w:ilvl w:val="0"/>
          <w:numId w:val="1"/>
        </w:numPr>
        <w:contextualSpacing/>
        <w:rPr>
          <w:rFonts w:ascii="Arial" w:hAnsi="Arial" w:cs="Arial"/>
          <w:color w:val="242424"/>
        </w:rPr>
      </w:pPr>
      <w:r w:rsidRPr="006B3CF8">
        <w:rPr>
          <w:rFonts w:ascii="Arial" w:hAnsi="Arial" w:cs="Arial"/>
          <w:b/>
          <w:sz w:val="24"/>
          <w:szCs w:val="24"/>
        </w:rPr>
        <w:t>Appointments</w:t>
      </w:r>
      <w:r w:rsidR="006B3CF8" w:rsidRPr="006B3CF8">
        <w:rPr>
          <w:rFonts w:ascii="Arial" w:hAnsi="Arial" w:cs="Arial"/>
          <w:b/>
          <w:sz w:val="24"/>
          <w:szCs w:val="24"/>
        </w:rPr>
        <w:t xml:space="preserve"> and </w:t>
      </w:r>
      <w:r w:rsidR="006B3CF8">
        <w:rPr>
          <w:rFonts w:ascii="Arial" w:hAnsi="Arial" w:cs="Arial"/>
          <w:b/>
          <w:sz w:val="24"/>
          <w:szCs w:val="24"/>
        </w:rPr>
        <w:t>A</w:t>
      </w:r>
      <w:r w:rsidR="00A127C2" w:rsidRPr="006B3CF8">
        <w:rPr>
          <w:rFonts w:ascii="Arial" w:hAnsi="Arial" w:cs="Arial"/>
          <w:b/>
          <w:sz w:val="24"/>
          <w:szCs w:val="24"/>
        </w:rPr>
        <w:t>sk First App</w:t>
      </w:r>
    </w:p>
    <w:p w14:paraId="2DEE62C2" w14:textId="3ADBD845" w:rsidR="00A127C2" w:rsidRDefault="006B3CF8" w:rsidP="008E7644">
      <w:pPr>
        <w:pStyle w:val="ListParagraph"/>
        <w:numPr>
          <w:ilvl w:val="0"/>
          <w:numId w:val="8"/>
        </w:numPr>
        <w:rPr>
          <w:rFonts w:ascii="Arial" w:hAnsi="Arial" w:cs="Arial"/>
          <w:sz w:val="24"/>
          <w:szCs w:val="24"/>
        </w:rPr>
      </w:pPr>
      <w:r>
        <w:rPr>
          <w:rFonts w:ascii="Arial" w:hAnsi="Arial" w:cs="Arial"/>
          <w:sz w:val="24"/>
          <w:szCs w:val="24"/>
        </w:rPr>
        <w:t>The 8am queue has stopped. The result has been improved staff morale. The phones can be answered more quickly and it is a fairer system.</w:t>
      </w:r>
    </w:p>
    <w:p w14:paraId="1F049F78" w14:textId="3521ECD4" w:rsidR="006B3CF8" w:rsidRDefault="006B3CF8" w:rsidP="008E7644">
      <w:pPr>
        <w:pStyle w:val="ListParagraph"/>
        <w:numPr>
          <w:ilvl w:val="0"/>
          <w:numId w:val="8"/>
        </w:numPr>
        <w:rPr>
          <w:rFonts w:ascii="Arial" w:hAnsi="Arial" w:cs="Arial"/>
          <w:sz w:val="24"/>
          <w:szCs w:val="24"/>
        </w:rPr>
      </w:pPr>
      <w:r>
        <w:rPr>
          <w:rFonts w:ascii="Arial" w:hAnsi="Arial" w:cs="Arial"/>
          <w:sz w:val="24"/>
          <w:szCs w:val="24"/>
        </w:rPr>
        <w:t>6,000 patien</w:t>
      </w:r>
      <w:r w:rsidR="00280D6E">
        <w:rPr>
          <w:rFonts w:ascii="Arial" w:hAnsi="Arial" w:cs="Arial"/>
          <w:sz w:val="24"/>
          <w:szCs w:val="24"/>
        </w:rPr>
        <w:t>ts have signed up to Ask First, which is triage based.</w:t>
      </w:r>
    </w:p>
    <w:p w14:paraId="0B86FA7B" w14:textId="46A6DC69" w:rsidR="006B3CF8" w:rsidRDefault="006B3CF8" w:rsidP="008E7644">
      <w:pPr>
        <w:pStyle w:val="ListParagraph"/>
        <w:numPr>
          <w:ilvl w:val="0"/>
          <w:numId w:val="8"/>
        </w:numPr>
        <w:rPr>
          <w:rFonts w:ascii="Arial" w:hAnsi="Arial" w:cs="Arial"/>
          <w:sz w:val="24"/>
          <w:szCs w:val="24"/>
        </w:rPr>
      </w:pPr>
      <w:r>
        <w:rPr>
          <w:rFonts w:ascii="Arial" w:hAnsi="Arial" w:cs="Arial"/>
          <w:sz w:val="24"/>
          <w:szCs w:val="24"/>
        </w:rPr>
        <w:t xml:space="preserve">The surgery </w:t>
      </w:r>
      <w:proofErr w:type="gramStart"/>
      <w:r w:rsidR="00D53A18">
        <w:rPr>
          <w:rFonts w:ascii="Arial" w:hAnsi="Arial" w:cs="Arial"/>
          <w:sz w:val="24"/>
          <w:szCs w:val="24"/>
        </w:rPr>
        <w:t>aim</w:t>
      </w:r>
      <w:proofErr w:type="gramEnd"/>
      <w:r w:rsidR="00D53A18">
        <w:rPr>
          <w:rFonts w:ascii="Arial" w:hAnsi="Arial" w:cs="Arial"/>
          <w:sz w:val="24"/>
          <w:szCs w:val="24"/>
        </w:rPr>
        <w:t xml:space="preserve"> to </w:t>
      </w:r>
      <w:r>
        <w:rPr>
          <w:rFonts w:ascii="Arial" w:hAnsi="Arial" w:cs="Arial"/>
          <w:sz w:val="24"/>
          <w:szCs w:val="24"/>
        </w:rPr>
        <w:t xml:space="preserve">transition to </w:t>
      </w:r>
      <w:r w:rsidR="00280D6E">
        <w:rPr>
          <w:rFonts w:ascii="Arial" w:hAnsi="Arial" w:cs="Arial"/>
          <w:sz w:val="24"/>
          <w:szCs w:val="24"/>
        </w:rPr>
        <w:t xml:space="preserve">a </w:t>
      </w:r>
      <w:r>
        <w:rPr>
          <w:rFonts w:ascii="Arial" w:hAnsi="Arial" w:cs="Arial"/>
          <w:sz w:val="24"/>
          <w:szCs w:val="24"/>
        </w:rPr>
        <w:t>total triage</w:t>
      </w:r>
      <w:r w:rsidR="00280D6E">
        <w:rPr>
          <w:rFonts w:ascii="Arial" w:hAnsi="Arial" w:cs="Arial"/>
          <w:sz w:val="24"/>
          <w:szCs w:val="24"/>
        </w:rPr>
        <w:t xml:space="preserve"> system</w:t>
      </w:r>
      <w:r>
        <w:rPr>
          <w:rFonts w:ascii="Arial" w:hAnsi="Arial" w:cs="Arial"/>
          <w:sz w:val="24"/>
          <w:szCs w:val="24"/>
        </w:rPr>
        <w:t>.</w:t>
      </w:r>
    </w:p>
    <w:p w14:paraId="226AC854" w14:textId="0066CFFC" w:rsidR="006B3CF8" w:rsidRDefault="006B3CF8" w:rsidP="008E7644">
      <w:pPr>
        <w:pStyle w:val="ListParagraph"/>
        <w:numPr>
          <w:ilvl w:val="0"/>
          <w:numId w:val="8"/>
        </w:numPr>
        <w:rPr>
          <w:rFonts w:ascii="Arial" w:hAnsi="Arial" w:cs="Arial"/>
          <w:sz w:val="24"/>
          <w:szCs w:val="24"/>
        </w:rPr>
      </w:pPr>
      <w:r>
        <w:rPr>
          <w:rFonts w:ascii="Arial" w:hAnsi="Arial" w:cs="Arial"/>
          <w:sz w:val="24"/>
          <w:szCs w:val="24"/>
        </w:rPr>
        <w:t xml:space="preserve">Repeat prescriptions </w:t>
      </w:r>
      <w:r w:rsidR="00811334">
        <w:rPr>
          <w:rFonts w:ascii="Arial" w:hAnsi="Arial" w:cs="Arial"/>
          <w:sz w:val="24"/>
          <w:szCs w:val="24"/>
        </w:rPr>
        <w:t>can be ordered in person by handing in a script to reception, ordered by email</w:t>
      </w:r>
      <w:r w:rsidR="00741196">
        <w:rPr>
          <w:rFonts w:ascii="Arial" w:hAnsi="Arial" w:cs="Arial"/>
          <w:sz w:val="24"/>
          <w:szCs w:val="24"/>
        </w:rPr>
        <w:t xml:space="preserve"> using the form in the Practice website or by </w:t>
      </w:r>
      <w:r w:rsidR="00741196">
        <w:rPr>
          <w:rFonts w:ascii="Arial" w:hAnsi="Arial" w:cs="Arial"/>
          <w:sz w:val="24"/>
          <w:szCs w:val="24"/>
        </w:rPr>
        <w:lastRenderedPageBreak/>
        <w:t xml:space="preserve">using the NHS or Patient Access App. (see </w:t>
      </w:r>
      <w:r w:rsidR="00741196" w:rsidRPr="00741196">
        <w:rPr>
          <w:rFonts w:ascii="Arial" w:hAnsi="Arial" w:cs="Arial"/>
          <w:sz w:val="24"/>
          <w:szCs w:val="24"/>
        </w:rPr>
        <w:t>www.crosskeyspractice.co.uk/prescriptions</w:t>
      </w:r>
      <w:r w:rsidR="00741196">
        <w:rPr>
          <w:rFonts w:ascii="Arial" w:hAnsi="Arial" w:cs="Arial"/>
          <w:sz w:val="24"/>
          <w:szCs w:val="24"/>
        </w:rPr>
        <w:t>).</w:t>
      </w:r>
    </w:p>
    <w:p w14:paraId="19C522B6" w14:textId="5A5C41F4" w:rsidR="006B3CF8" w:rsidRDefault="006B3CF8" w:rsidP="008E7644">
      <w:pPr>
        <w:pStyle w:val="ListParagraph"/>
        <w:numPr>
          <w:ilvl w:val="0"/>
          <w:numId w:val="8"/>
        </w:numPr>
        <w:rPr>
          <w:rFonts w:ascii="Arial" w:hAnsi="Arial" w:cs="Arial"/>
          <w:sz w:val="24"/>
          <w:szCs w:val="24"/>
        </w:rPr>
      </w:pPr>
      <w:r>
        <w:rPr>
          <w:rFonts w:ascii="Arial" w:hAnsi="Arial" w:cs="Arial"/>
          <w:sz w:val="24"/>
          <w:szCs w:val="24"/>
        </w:rPr>
        <w:t>It is possible to set up a separate Ask First account for children</w:t>
      </w:r>
      <w:r w:rsidR="008E7644">
        <w:rPr>
          <w:rFonts w:ascii="Arial" w:hAnsi="Arial" w:cs="Arial"/>
          <w:sz w:val="24"/>
          <w:szCs w:val="24"/>
        </w:rPr>
        <w:t xml:space="preserve">. </w:t>
      </w:r>
      <w:r w:rsidR="00741196">
        <w:rPr>
          <w:rFonts w:ascii="Arial" w:hAnsi="Arial" w:cs="Arial"/>
          <w:sz w:val="24"/>
          <w:szCs w:val="24"/>
        </w:rPr>
        <w:t>Ask First</w:t>
      </w:r>
      <w:r w:rsidR="008E7644">
        <w:rPr>
          <w:rFonts w:ascii="Arial" w:hAnsi="Arial" w:cs="Arial"/>
          <w:sz w:val="24"/>
          <w:szCs w:val="24"/>
        </w:rPr>
        <w:t xml:space="preserve"> is looking to change the system to be </w:t>
      </w:r>
      <w:r w:rsidR="000F73AF">
        <w:rPr>
          <w:rFonts w:ascii="Arial" w:hAnsi="Arial" w:cs="Arial"/>
          <w:sz w:val="24"/>
          <w:szCs w:val="24"/>
        </w:rPr>
        <w:t>able</w:t>
      </w:r>
      <w:r w:rsidR="008E7644">
        <w:rPr>
          <w:rFonts w:ascii="Arial" w:hAnsi="Arial" w:cs="Arial"/>
          <w:sz w:val="24"/>
          <w:szCs w:val="24"/>
        </w:rPr>
        <w:t xml:space="preserve"> to book on someone else’s behalf </w:t>
      </w:r>
      <w:r w:rsidR="000F73AF">
        <w:rPr>
          <w:rFonts w:ascii="Arial" w:hAnsi="Arial" w:cs="Arial"/>
          <w:sz w:val="24"/>
          <w:szCs w:val="24"/>
        </w:rPr>
        <w:t>without</w:t>
      </w:r>
      <w:r w:rsidR="008E7644">
        <w:rPr>
          <w:rFonts w:ascii="Arial" w:hAnsi="Arial" w:cs="Arial"/>
          <w:sz w:val="24"/>
          <w:szCs w:val="24"/>
        </w:rPr>
        <w:t xml:space="preserve"> being able to access their medical records.</w:t>
      </w:r>
    </w:p>
    <w:p w14:paraId="4EB9B040" w14:textId="31AB3465" w:rsidR="008E7644" w:rsidRDefault="008E7644" w:rsidP="008E7644">
      <w:pPr>
        <w:pStyle w:val="ListParagraph"/>
        <w:numPr>
          <w:ilvl w:val="0"/>
          <w:numId w:val="8"/>
        </w:numPr>
        <w:rPr>
          <w:rFonts w:ascii="Arial" w:hAnsi="Arial" w:cs="Arial"/>
          <w:sz w:val="24"/>
          <w:szCs w:val="24"/>
        </w:rPr>
      </w:pPr>
      <w:r>
        <w:rPr>
          <w:rFonts w:ascii="Arial" w:hAnsi="Arial" w:cs="Arial"/>
          <w:sz w:val="24"/>
          <w:szCs w:val="24"/>
        </w:rPr>
        <w:t>Patients must consent to someone dealing with a GP on their behalf.</w:t>
      </w:r>
      <w:r w:rsidR="002607B0">
        <w:rPr>
          <w:rFonts w:ascii="Arial" w:hAnsi="Arial" w:cs="Arial"/>
          <w:sz w:val="24"/>
          <w:szCs w:val="24"/>
        </w:rPr>
        <w:t xml:space="preserve"> (See </w:t>
      </w:r>
      <w:hyperlink r:id="rId7" w:history="1">
        <w:r w:rsidR="002607B0" w:rsidRPr="0064718D">
          <w:rPr>
            <w:rStyle w:val="Hyperlink"/>
            <w:rFonts w:ascii="Arial" w:hAnsi="Arial" w:cs="Arial"/>
            <w:sz w:val="24"/>
            <w:szCs w:val="24"/>
          </w:rPr>
          <w:t>www.crosskeyspractice.co.uk/online-forms-2</w:t>
        </w:r>
      </w:hyperlink>
      <w:r w:rsidR="002607B0">
        <w:rPr>
          <w:rFonts w:ascii="Arial" w:hAnsi="Arial" w:cs="Arial"/>
          <w:sz w:val="24"/>
          <w:szCs w:val="24"/>
        </w:rPr>
        <w:t xml:space="preserve">  Allowing others to speak on your behalf).</w:t>
      </w:r>
    </w:p>
    <w:p w14:paraId="411D0E65" w14:textId="5EA18F00" w:rsidR="0059646C" w:rsidRDefault="008E7644" w:rsidP="00C33DCC">
      <w:pPr>
        <w:numPr>
          <w:ilvl w:val="0"/>
          <w:numId w:val="1"/>
        </w:numPr>
        <w:contextualSpacing/>
        <w:rPr>
          <w:rFonts w:ascii="Arial" w:hAnsi="Arial" w:cs="Arial"/>
          <w:b/>
          <w:sz w:val="24"/>
          <w:szCs w:val="24"/>
        </w:rPr>
      </w:pPr>
      <w:r>
        <w:rPr>
          <w:rFonts w:ascii="Arial" w:hAnsi="Arial" w:cs="Arial"/>
          <w:b/>
          <w:sz w:val="24"/>
          <w:szCs w:val="24"/>
        </w:rPr>
        <w:t xml:space="preserve">GP Patient </w:t>
      </w:r>
      <w:r w:rsidR="000F73AF">
        <w:rPr>
          <w:rFonts w:ascii="Arial" w:hAnsi="Arial" w:cs="Arial"/>
          <w:b/>
          <w:sz w:val="24"/>
          <w:szCs w:val="24"/>
        </w:rPr>
        <w:t>Survey</w:t>
      </w:r>
      <w:r>
        <w:rPr>
          <w:rFonts w:ascii="Arial" w:hAnsi="Arial" w:cs="Arial"/>
          <w:b/>
          <w:sz w:val="24"/>
          <w:szCs w:val="24"/>
        </w:rPr>
        <w:t xml:space="preserve"> 2024</w:t>
      </w:r>
    </w:p>
    <w:p w14:paraId="76F7DB4C" w14:textId="77777777" w:rsidR="00B3182C" w:rsidRDefault="00B3182C" w:rsidP="00B3182C">
      <w:pPr>
        <w:ind w:left="720"/>
        <w:contextualSpacing/>
        <w:rPr>
          <w:rFonts w:ascii="Arial" w:hAnsi="Arial" w:cs="Arial"/>
          <w:b/>
          <w:sz w:val="24"/>
          <w:szCs w:val="24"/>
        </w:rPr>
      </w:pPr>
    </w:p>
    <w:p w14:paraId="66FC4A7B" w14:textId="1C94423B" w:rsidR="008E7644" w:rsidRDefault="008E7644" w:rsidP="0059646C">
      <w:pPr>
        <w:ind w:left="720"/>
        <w:contextualSpacing/>
        <w:rPr>
          <w:rFonts w:ascii="Arial" w:hAnsi="Arial" w:cs="Arial"/>
          <w:bCs/>
          <w:sz w:val="24"/>
          <w:szCs w:val="24"/>
        </w:rPr>
      </w:pPr>
      <w:r>
        <w:rPr>
          <w:rFonts w:ascii="Arial" w:hAnsi="Arial" w:cs="Arial"/>
          <w:bCs/>
          <w:sz w:val="24"/>
          <w:szCs w:val="24"/>
        </w:rPr>
        <w:t xml:space="preserve">232 surveys were sent out and 100 returned. 72% </w:t>
      </w:r>
      <w:r w:rsidR="00280D6E">
        <w:rPr>
          <w:rFonts w:ascii="Arial" w:hAnsi="Arial" w:cs="Arial"/>
          <w:bCs/>
          <w:sz w:val="24"/>
          <w:szCs w:val="24"/>
        </w:rPr>
        <w:t xml:space="preserve">of those surveyed </w:t>
      </w:r>
      <w:r>
        <w:rPr>
          <w:rFonts w:ascii="Arial" w:hAnsi="Arial" w:cs="Arial"/>
          <w:bCs/>
          <w:sz w:val="24"/>
          <w:szCs w:val="24"/>
        </w:rPr>
        <w:t xml:space="preserve">said that the surgery was good. The national average is 75%. 85% said that the admin </w:t>
      </w:r>
      <w:r w:rsidR="002643EC">
        <w:rPr>
          <w:rFonts w:ascii="Arial" w:hAnsi="Arial" w:cs="Arial"/>
          <w:bCs/>
          <w:sz w:val="24"/>
          <w:szCs w:val="24"/>
        </w:rPr>
        <w:t>team was</w:t>
      </w:r>
      <w:r>
        <w:rPr>
          <w:rFonts w:ascii="Arial" w:hAnsi="Arial" w:cs="Arial"/>
          <w:bCs/>
          <w:sz w:val="24"/>
          <w:szCs w:val="24"/>
        </w:rPr>
        <w:t xml:space="preserve"> good.</w:t>
      </w:r>
    </w:p>
    <w:p w14:paraId="188E7AB3" w14:textId="7D06F229" w:rsidR="008E7644" w:rsidRDefault="008E7644" w:rsidP="0059646C">
      <w:pPr>
        <w:ind w:left="720"/>
        <w:contextualSpacing/>
        <w:rPr>
          <w:rFonts w:ascii="Arial" w:hAnsi="Arial" w:cs="Arial"/>
          <w:bCs/>
          <w:sz w:val="24"/>
          <w:szCs w:val="24"/>
        </w:rPr>
      </w:pPr>
    </w:p>
    <w:p w14:paraId="4B7DF6EE" w14:textId="0F1596AE" w:rsidR="0059646C" w:rsidRDefault="008E7644" w:rsidP="00246E81">
      <w:pPr>
        <w:numPr>
          <w:ilvl w:val="0"/>
          <w:numId w:val="1"/>
        </w:numPr>
        <w:contextualSpacing/>
        <w:rPr>
          <w:rFonts w:ascii="Arial" w:hAnsi="Arial" w:cs="Arial"/>
          <w:b/>
          <w:sz w:val="24"/>
          <w:szCs w:val="24"/>
        </w:rPr>
      </w:pPr>
      <w:r>
        <w:rPr>
          <w:rFonts w:ascii="Arial" w:hAnsi="Arial" w:cs="Arial"/>
          <w:b/>
          <w:sz w:val="24"/>
          <w:szCs w:val="24"/>
        </w:rPr>
        <w:t>BMA GP Dispute</w:t>
      </w:r>
    </w:p>
    <w:p w14:paraId="4A425984" w14:textId="77777777" w:rsidR="0018049B" w:rsidRDefault="0018049B" w:rsidP="0018049B">
      <w:pPr>
        <w:ind w:left="720"/>
        <w:contextualSpacing/>
        <w:rPr>
          <w:rFonts w:ascii="Arial" w:hAnsi="Arial" w:cs="Arial"/>
          <w:b/>
          <w:sz w:val="24"/>
          <w:szCs w:val="24"/>
        </w:rPr>
      </w:pPr>
    </w:p>
    <w:p w14:paraId="1465705A" w14:textId="25CF0C62" w:rsidR="008E7644" w:rsidRDefault="008E7644" w:rsidP="0059646C">
      <w:pPr>
        <w:ind w:left="720"/>
        <w:contextualSpacing/>
        <w:rPr>
          <w:rFonts w:ascii="Arial" w:hAnsi="Arial" w:cs="Arial"/>
          <w:bCs/>
          <w:sz w:val="24"/>
          <w:szCs w:val="24"/>
        </w:rPr>
      </w:pPr>
      <w:r>
        <w:rPr>
          <w:rFonts w:ascii="Arial" w:hAnsi="Arial" w:cs="Arial"/>
          <w:bCs/>
          <w:sz w:val="24"/>
          <w:szCs w:val="24"/>
        </w:rPr>
        <w:t xml:space="preserve">There is extra funding for additional nurses and other services but not for doctors. The partners will not be taking any action that affects patient care ie they will not be reducing to 25 </w:t>
      </w:r>
      <w:r w:rsidR="002643EC">
        <w:rPr>
          <w:rFonts w:ascii="Arial" w:hAnsi="Arial" w:cs="Arial"/>
          <w:bCs/>
          <w:sz w:val="24"/>
          <w:szCs w:val="24"/>
        </w:rPr>
        <w:t xml:space="preserve">appointments; the action will be </w:t>
      </w:r>
      <w:r>
        <w:rPr>
          <w:rFonts w:ascii="Arial" w:hAnsi="Arial" w:cs="Arial"/>
          <w:bCs/>
          <w:sz w:val="24"/>
          <w:szCs w:val="24"/>
        </w:rPr>
        <w:t>more administrative.</w:t>
      </w:r>
    </w:p>
    <w:p w14:paraId="2FF6A7C8" w14:textId="77777777" w:rsidR="008E7644" w:rsidRDefault="008E7644" w:rsidP="0059646C">
      <w:pPr>
        <w:ind w:left="720"/>
        <w:contextualSpacing/>
        <w:rPr>
          <w:rFonts w:ascii="Arial" w:hAnsi="Arial" w:cs="Arial"/>
          <w:bCs/>
          <w:sz w:val="24"/>
          <w:szCs w:val="24"/>
        </w:rPr>
      </w:pPr>
    </w:p>
    <w:p w14:paraId="14F46947" w14:textId="0A66CA77" w:rsidR="0066440A" w:rsidRPr="0018049B" w:rsidRDefault="008E7644" w:rsidP="0093055A">
      <w:pPr>
        <w:numPr>
          <w:ilvl w:val="0"/>
          <w:numId w:val="1"/>
        </w:numPr>
        <w:contextualSpacing/>
        <w:rPr>
          <w:rFonts w:ascii="Arial" w:hAnsi="Arial" w:cs="Arial"/>
          <w:bCs/>
          <w:sz w:val="24"/>
          <w:szCs w:val="24"/>
        </w:rPr>
      </w:pPr>
      <w:r>
        <w:rPr>
          <w:rFonts w:ascii="Arial" w:hAnsi="Arial" w:cs="Arial"/>
          <w:b/>
          <w:bCs/>
          <w:sz w:val="24"/>
          <w:szCs w:val="24"/>
        </w:rPr>
        <w:t>Self-Care Week</w:t>
      </w:r>
    </w:p>
    <w:p w14:paraId="2471E922" w14:textId="77777777" w:rsidR="0018049B" w:rsidRPr="001A452F" w:rsidRDefault="0018049B" w:rsidP="0018049B">
      <w:pPr>
        <w:ind w:left="720"/>
        <w:contextualSpacing/>
        <w:rPr>
          <w:rFonts w:ascii="Arial" w:hAnsi="Arial" w:cs="Arial"/>
          <w:bCs/>
          <w:sz w:val="24"/>
          <w:szCs w:val="24"/>
        </w:rPr>
      </w:pPr>
    </w:p>
    <w:p w14:paraId="0140FB4F" w14:textId="10AF43BA" w:rsidR="0040735E" w:rsidRPr="001A452F" w:rsidRDefault="00610971" w:rsidP="00AE2BF4">
      <w:pPr>
        <w:ind w:left="720"/>
        <w:contextualSpacing/>
        <w:rPr>
          <w:rFonts w:ascii="Arial" w:hAnsi="Arial" w:cs="Arial"/>
          <w:sz w:val="24"/>
          <w:szCs w:val="24"/>
        </w:rPr>
      </w:pPr>
      <w:r w:rsidRPr="00610971">
        <w:rPr>
          <w:rFonts w:ascii="Arial" w:hAnsi="Arial" w:cs="Arial"/>
          <w:sz w:val="24"/>
          <w:szCs w:val="24"/>
        </w:rPr>
        <w:t>18</w:t>
      </w:r>
      <w:r w:rsidRPr="00610971">
        <w:rPr>
          <w:rFonts w:ascii="Arial" w:hAnsi="Arial" w:cs="Arial"/>
          <w:sz w:val="24"/>
          <w:szCs w:val="24"/>
          <w:vertAlign w:val="superscript"/>
        </w:rPr>
        <w:t>th</w:t>
      </w:r>
      <w:r w:rsidRPr="00610971">
        <w:rPr>
          <w:rFonts w:ascii="Arial" w:hAnsi="Arial" w:cs="Arial"/>
          <w:sz w:val="24"/>
          <w:szCs w:val="24"/>
        </w:rPr>
        <w:t xml:space="preserve"> to 24</w:t>
      </w:r>
      <w:r w:rsidRPr="00610971">
        <w:rPr>
          <w:rFonts w:ascii="Arial" w:hAnsi="Arial" w:cs="Arial"/>
          <w:sz w:val="24"/>
          <w:szCs w:val="24"/>
          <w:vertAlign w:val="superscript"/>
        </w:rPr>
        <w:t>th</w:t>
      </w:r>
      <w:r w:rsidRPr="00610971">
        <w:rPr>
          <w:rFonts w:ascii="Arial" w:hAnsi="Arial" w:cs="Arial"/>
          <w:sz w:val="24"/>
          <w:szCs w:val="24"/>
        </w:rPr>
        <w:t xml:space="preserve"> November.</w:t>
      </w:r>
      <w:r>
        <w:rPr>
          <w:rFonts w:ascii="Arial" w:hAnsi="Arial" w:cs="Arial"/>
          <w:sz w:val="24"/>
          <w:szCs w:val="24"/>
        </w:rPr>
        <w:t xml:space="preserve"> Denys</w:t>
      </w:r>
      <w:r w:rsidR="00D53A18">
        <w:rPr>
          <w:rFonts w:ascii="Arial" w:hAnsi="Arial" w:cs="Arial"/>
          <w:sz w:val="24"/>
          <w:szCs w:val="24"/>
        </w:rPr>
        <w:t>, Allison</w:t>
      </w:r>
      <w:r>
        <w:rPr>
          <w:rFonts w:ascii="Arial" w:hAnsi="Arial" w:cs="Arial"/>
          <w:sz w:val="24"/>
          <w:szCs w:val="24"/>
        </w:rPr>
        <w:t xml:space="preserve"> and Kathy, the PCN </w:t>
      </w:r>
      <w:r w:rsidR="000F73AF">
        <w:rPr>
          <w:rFonts w:ascii="Arial" w:hAnsi="Arial" w:cs="Arial"/>
          <w:sz w:val="24"/>
          <w:szCs w:val="24"/>
        </w:rPr>
        <w:t>Health</w:t>
      </w:r>
      <w:r>
        <w:rPr>
          <w:rFonts w:ascii="Arial" w:hAnsi="Arial" w:cs="Arial"/>
          <w:sz w:val="24"/>
          <w:szCs w:val="24"/>
        </w:rPr>
        <w:t xml:space="preserve"> and Wellbeing contact, </w:t>
      </w:r>
      <w:r w:rsidR="00D53A18">
        <w:rPr>
          <w:rFonts w:ascii="Arial" w:hAnsi="Arial" w:cs="Arial"/>
          <w:sz w:val="24"/>
          <w:szCs w:val="24"/>
        </w:rPr>
        <w:t xml:space="preserve">plan </w:t>
      </w:r>
      <w:r>
        <w:rPr>
          <w:rFonts w:ascii="Arial" w:hAnsi="Arial" w:cs="Arial"/>
          <w:sz w:val="24"/>
          <w:szCs w:val="24"/>
        </w:rPr>
        <w:t>be h</w:t>
      </w:r>
      <w:r w:rsidR="00B3182C">
        <w:rPr>
          <w:rFonts w:ascii="Arial" w:hAnsi="Arial" w:cs="Arial"/>
          <w:sz w:val="24"/>
          <w:szCs w:val="24"/>
        </w:rPr>
        <w:t>osting</w:t>
      </w:r>
      <w:r>
        <w:rPr>
          <w:rFonts w:ascii="Arial" w:hAnsi="Arial" w:cs="Arial"/>
          <w:sz w:val="24"/>
          <w:szCs w:val="24"/>
        </w:rPr>
        <w:t xml:space="preserve"> a </w:t>
      </w:r>
      <w:r w:rsidR="00B3182C">
        <w:rPr>
          <w:rFonts w:ascii="Arial" w:hAnsi="Arial" w:cs="Arial"/>
          <w:sz w:val="24"/>
          <w:szCs w:val="24"/>
        </w:rPr>
        <w:t xml:space="preserve">display </w:t>
      </w:r>
      <w:r>
        <w:rPr>
          <w:rFonts w:ascii="Arial" w:hAnsi="Arial" w:cs="Arial"/>
          <w:sz w:val="24"/>
          <w:szCs w:val="24"/>
        </w:rPr>
        <w:t xml:space="preserve">in the library with </w:t>
      </w:r>
      <w:r w:rsidR="00B3182C">
        <w:rPr>
          <w:rFonts w:ascii="Arial" w:hAnsi="Arial" w:cs="Arial"/>
          <w:sz w:val="24"/>
          <w:szCs w:val="24"/>
        </w:rPr>
        <w:t xml:space="preserve">information and </w:t>
      </w:r>
      <w:r>
        <w:rPr>
          <w:rFonts w:ascii="Arial" w:hAnsi="Arial" w:cs="Arial"/>
          <w:sz w:val="24"/>
          <w:szCs w:val="24"/>
        </w:rPr>
        <w:t xml:space="preserve">leaflets. </w:t>
      </w:r>
      <w:r w:rsidR="00B3182C">
        <w:rPr>
          <w:rFonts w:ascii="Arial" w:hAnsi="Arial" w:cs="Arial"/>
          <w:sz w:val="24"/>
          <w:szCs w:val="24"/>
        </w:rPr>
        <w:t>There may also be displays at Cross Keys and</w:t>
      </w:r>
      <w:r>
        <w:rPr>
          <w:rFonts w:ascii="Arial" w:hAnsi="Arial" w:cs="Arial"/>
          <w:sz w:val="24"/>
          <w:szCs w:val="24"/>
        </w:rPr>
        <w:t xml:space="preserve"> Chinnor.</w:t>
      </w:r>
      <w:r w:rsidR="000F73AF">
        <w:rPr>
          <w:rFonts w:ascii="Arial" w:hAnsi="Arial" w:cs="Arial"/>
          <w:sz w:val="24"/>
          <w:szCs w:val="24"/>
        </w:rPr>
        <w:t xml:space="preserve"> </w:t>
      </w:r>
      <w:r>
        <w:rPr>
          <w:rFonts w:ascii="Arial" w:hAnsi="Arial" w:cs="Arial"/>
          <w:sz w:val="24"/>
          <w:szCs w:val="24"/>
        </w:rPr>
        <w:t>There was a request for helpers.</w:t>
      </w:r>
      <w:r w:rsidR="006B5F10">
        <w:rPr>
          <w:rFonts w:ascii="Arial" w:hAnsi="Arial" w:cs="Arial"/>
          <w:sz w:val="24"/>
          <w:szCs w:val="24"/>
        </w:rPr>
        <w:t xml:space="preserve"> </w:t>
      </w:r>
    </w:p>
    <w:p w14:paraId="59C89E94" w14:textId="3C5D473A" w:rsidR="00610971" w:rsidRDefault="00610971" w:rsidP="00195B2B">
      <w:pPr>
        <w:pStyle w:val="ox-86f2a024b1-msolistparagraph"/>
        <w:numPr>
          <w:ilvl w:val="0"/>
          <w:numId w:val="1"/>
        </w:numPr>
        <w:spacing w:before="0" w:beforeAutospacing="0" w:after="200" w:afterAutospacing="0"/>
        <w:rPr>
          <w:rFonts w:ascii="Arial" w:hAnsi="Arial" w:cs="Arial"/>
          <w:b/>
        </w:rPr>
      </w:pPr>
      <w:r>
        <w:rPr>
          <w:rFonts w:ascii="Arial" w:hAnsi="Arial" w:cs="Arial"/>
          <w:b/>
        </w:rPr>
        <w:t>Chinnor Matters</w:t>
      </w:r>
    </w:p>
    <w:p w14:paraId="61824965" w14:textId="3118E582" w:rsidR="00610971" w:rsidRPr="00610971" w:rsidRDefault="00610971" w:rsidP="00B3182C">
      <w:pPr>
        <w:pStyle w:val="ox-86f2a024b1-msolistparagraph"/>
        <w:numPr>
          <w:ilvl w:val="0"/>
          <w:numId w:val="10"/>
        </w:numPr>
        <w:spacing w:before="0" w:beforeAutospacing="0" w:after="0" w:afterAutospacing="0"/>
        <w:rPr>
          <w:rFonts w:ascii="Arial" w:hAnsi="Arial" w:cs="Arial"/>
          <w:b/>
        </w:rPr>
      </w:pPr>
      <w:r>
        <w:rPr>
          <w:rFonts w:ascii="Arial" w:hAnsi="Arial" w:cs="Arial"/>
        </w:rPr>
        <w:t>There was some confusion over a letter that said to ring the surgery to book an appointment in 6 weeks</w:t>
      </w:r>
      <w:r w:rsidR="000F73AF">
        <w:rPr>
          <w:rFonts w:ascii="Arial" w:hAnsi="Arial" w:cs="Arial"/>
        </w:rPr>
        <w:t>’</w:t>
      </w:r>
      <w:r>
        <w:rPr>
          <w:rFonts w:ascii="Arial" w:hAnsi="Arial" w:cs="Arial"/>
        </w:rPr>
        <w:t xml:space="preserve"> time. The receptionist said that this was not possible but the patient was able to do so using the Ask First App.</w:t>
      </w:r>
    </w:p>
    <w:p w14:paraId="545C1D6C" w14:textId="37C0A399" w:rsidR="00610971" w:rsidRPr="00610971" w:rsidRDefault="00610971" w:rsidP="007E2E86">
      <w:pPr>
        <w:pStyle w:val="ox-86f2a024b1-msolistparagraph"/>
        <w:numPr>
          <w:ilvl w:val="0"/>
          <w:numId w:val="7"/>
        </w:numPr>
        <w:spacing w:before="0" w:beforeAutospacing="0" w:after="0" w:afterAutospacing="0"/>
        <w:rPr>
          <w:rFonts w:ascii="Arial" w:hAnsi="Arial" w:cs="Arial"/>
          <w:b/>
        </w:rPr>
      </w:pPr>
      <w:r>
        <w:rPr>
          <w:rFonts w:ascii="Arial" w:hAnsi="Arial" w:cs="Arial"/>
        </w:rPr>
        <w:t xml:space="preserve">The surgery is </w:t>
      </w:r>
      <w:r w:rsidR="000F73AF">
        <w:rPr>
          <w:rFonts w:ascii="Arial" w:hAnsi="Arial" w:cs="Arial"/>
        </w:rPr>
        <w:t>fully</w:t>
      </w:r>
      <w:r>
        <w:rPr>
          <w:rFonts w:ascii="Arial" w:hAnsi="Arial" w:cs="Arial"/>
        </w:rPr>
        <w:t xml:space="preserve"> staffed (three GPs</w:t>
      </w:r>
      <w:r w:rsidR="002643EC">
        <w:rPr>
          <w:rFonts w:ascii="Arial" w:hAnsi="Arial" w:cs="Arial"/>
        </w:rPr>
        <w:t xml:space="preserve"> + nurses</w:t>
      </w:r>
      <w:r>
        <w:rPr>
          <w:rFonts w:ascii="Arial" w:hAnsi="Arial" w:cs="Arial"/>
        </w:rPr>
        <w:t xml:space="preserve">) although there were some absences during the summer. </w:t>
      </w:r>
    </w:p>
    <w:p w14:paraId="72082A9D" w14:textId="3ED9B4CB" w:rsidR="00610971" w:rsidRPr="00610971" w:rsidRDefault="00610971" w:rsidP="007E2E86">
      <w:pPr>
        <w:pStyle w:val="ox-86f2a024b1-msolistparagraph"/>
        <w:numPr>
          <w:ilvl w:val="0"/>
          <w:numId w:val="7"/>
        </w:numPr>
        <w:spacing w:before="0" w:beforeAutospacing="0" w:after="0" w:afterAutospacing="0"/>
        <w:rPr>
          <w:rFonts w:ascii="Arial" w:hAnsi="Arial" w:cs="Arial"/>
          <w:b/>
        </w:rPr>
      </w:pPr>
      <w:r>
        <w:rPr>
          <w:rFonts w:ascii="Arial" w:hAnsi="Arial" w:cs="Arial"/>
        </w:rPr>
        <w:t>The surgery closes at 1:30pm on Fridays</w:t>
      </w:r>
      <w:r w:rsidR="00D53A18">
        <w:rPr>
          <w:rFonts w:ascii="Arial" w:hAnsi="Arial" w:cs="Arial"/>
        </w:rPr>
        <w:t>, this is unlikely to change.</w:t>
      </w:r>
    </w:p>
    <w:p w14:paraId="559ACA0F" w14:textId="4EF94256" w:rsidR="00610971" w:rsidRPr="00610971" w:rsidRDefault="00610971" w:rsidP="007E2E86">
      <w:pPr>
        <w:pStyle w:val="ox-86f2a024b1-msolistparagraph"/>
        <w:numPr>
          <w:ilvl w:val="0"/>
          <w:numId w:val="7"/>
        </w:numPr>
        <w:spacing w:before="0" w:beforeAutospacing="0" w:after="0" w:afterAutospacing="0"/>
        <w:rPr>
          <w:rFonts w:ascii="Arial" w:hAnsi="Arial" w:cs="Arial"/>
          <w:b/>
        </w:rPr>
      </w:pPr>
      <w:r>
        <w:rPr>
          <w:rFonts w:ascii="Arial" w:hAnsi="Arial" w:cs="Arial"/>
        </w:rPr>
        <w:t xml:space="preserve">The pharmacy is still very good </w:t>
      </w:r>
      <w:r w:rsidR="000F73AF">
        <w:rPr>
          <w:rFonts w:ascii="Arial" w:hAnsi="Arial" w:cs="Arial"/>
        </w:rPr>
        <w:t>but</w:t>
      </w:r>
      <w:r>
        <w:rPr>
          <w:rFonts w:ascii="Arial" w:hAnsi="Arial" w:cs="Arial"/>
        </w:rPr>
        <w:t xml:space="preserve"> the pharmacist is due to go on maternity leave, which could be a cause for concern.</w:t>
      </w:r>
    </w:p>
    <w:p w14:paraId="23DBC203" w14:textId="579254C5" w:rsidR="00610971" w:rsidRPr="000F73AF" w:rsidRDefault="00610971" w:rsidP="007E2E86">
      <w:pPr>
        <w:pStyle w:val="ox-86f2a024b1-msolistparagraph"/>
        <w:numPr>
          <w:ilvl w:val="0"/>
          <w:numId w:val="7"/>
        </w:numPr>
        <w:spacing w:before="0" w:beforeAutospacing="0" w:after="0" w:afterAutospacing="0"/>
        <w:rPr>
          <w:rFonts w:ascii="Arial" w:hAnsi="Arial" w:cs="Arial"/>
          <w:b/>
        </w:rPr>
      </w:pPr>
      <w:r>
        <w:rPr>
          <w:rFonts w:ascii="Arial" w:hAnsi="Arial" w:cs="Arial"/>
        </w:rPr>
        <w:t xml:space="preserve">There was </w:t>
      </w:r>
      <w:r w:rsidR="002643EC">
        <w:rPr>
          <w:rFonts w:ascii="Arial" w:hAnsi="Arial" w:cs="Arial"/>
        </w:rPr>
        <w:t xml:space="preserve">a </w:t>
      </w:r>
      <w:r>
        <w:rPr>
          <w:rFonts w:ascii="Arial" w:hAnsi="Arial" w:cs="Arial"/>
        </w:rPr>
        <w:t xml:space="preserve">general discussion about the pharmacies in Princes Risborough. It is possible to sign up with the pharmacies to receive texts when medication is due to be collected. Prescriptions can also be delivered. </w:t>
      </w:r>
    </w:p>
    <w:p w14:paraId="3096896F" w14:textId="77777777" w:rsidR="000F73AF" w:rsidRDefault="000F73AF" w:rsidP="000F73AF">
      <w:pPr>
        <w:pStyle w:val="ox-86f2a024b1-msolistparagraph"/>
        <w:spacing w:before="0" w:beforeAutospacing="0" w:after="0" w:afterAutospacing="0"/>
        <w:ind w:left="1080"/>
        <w:rPr>
          <w:rFonts w:ascii="Arial" w:hAnsi="Arial" w:cs="Arial"/>
          <w:b/>
        </w:rPr>
      </w:pPr>
    </w:p>
    <w:p w14:paraId="7A368D57" w14:textId="3D976CCF" w:rsidR="00610971" w:rsidRDefault="00610971" w:rsidP="00610971">
      <w:pPr>
        <w:pStyle w:val="ox-86f2a024b1-msolistparagraph"/>
        <w:numPr>
          <w:ilvl w:val="0"/>
          <w:numId w:val="1"/>
        </w:numPr>
        <w:spacing w:before="0" w:beforeAutospacing="0" w:after="200" w:afterAutospacing="0"/>
        <w:rPr>
          <w:rFonts w:ascii="Arial" w:hAnsi="Arial" w:cs="Arial"/>
          <w:b/>
        </w:rPr>
      </w:pPr>
      <w:r>
        <w:rPr>
          <w:rFonts w:ascii="Arial" w:hAnsi="Arial" w:cs="Arial"/>
          <w:b/>
        </w:rPr>
        <w:t xml:space="preserve"> AOB</w:t>
      </w:r>
    </w:p>
    <w:p w14:paraId="5B105AE1" w14:textId="517450B6" w:rsidR="00B3182C" w:rsidRPr="00B3182C" w:rsidRDefault="00B3182C" w:rsidP="00B3182C">
      <w:pPr>
        <w:pStyle w:val="ListParagraph"/>
        <w:numPr>
          <w:ilvl w:val="0"/>
          <w:numId w:val="9"/>
        </w:numPr>
        <w:rPr>
          <w:rFonts w:ascii="Arial" w:hAnsi="Arial" w:cs="Arial"/>
          <w:sz w:val="24"/>
          <w:szCs w:val="24"/>
        </w:rPr>
      </w:pPr>
      <w:r w:rsidRPr="00B3182C">
        <w:rPr>
          <w:rFonts w:ascii="Arial" w:hAnsi="Arial" w:cs="Arial"/>
          <w:sz w:val="24"/>
          <w:szCs w:val="24"/>
        </w:rPr>
        <w:t>The check</w:t>
      </w:r>
      <w:r w:rsidR="00741196">
        <w:rPr>
          <w:rFonts w:ascii="Arial" w:hAnsi="Arial" w:cs="Arial"/>
          <w:sz w:val="24"/>
          <w:szCs w:val="24"/>
        </w:rPr>
        <w:t>-</w:t>
      </w:r>
      <w:r w:rsidRPr="00B3182C">
        <w:rPr>
          <w:rFonts w:ascii="Arial" w:hAnsi="Arial" w:cs="Arial"/>
          <w:sz w:val="24"/>
          <w:szCs w:val="24"/>
        </w:rPr>
        <w:t xml:space="preserve">in </w:t>
      </w:r>
      <w:r w:rsidR="00741196">
        <w:rPr>
          <w:rFonts w:ascii="Arial" w:hAnsi="Arial" w:cs="Arial"/>
          <w:sz w:val="24"/>
          <w:szCs w:val="24"/>
        </w:rPr>
        <w:t xml:space="preserve">touch </w:t>
      </w:r>
      <w:r w:rsidRPr="00B3182C">
        <w:rPr>
          <w:rFonts w:ascii="Arial" w:hAnsi="Arial" w:cs="Arial"/>
          <w:sz w:val="24"/>
          <w:szCs w:val="24"/>
        </w:rPr>
        <w:t>screen</w:t>
      </w:r>
      <w:r w:rsidR="00741196">
        <w:rPr>
          <w:rFonts w:ascii="Arial" w:hAnsi="Arial" w:cs="Arial"/>
          <w:sz w:val="24"/>
          <w:szCs w:val="24"/>
        </w:rPr>
        <w:t>s</w:t>
      </w:r>
      <w:r w:rsidRPr="00B3182C">
        <w:rPr>
          <w:rFonts w:ascii="Arial" w:hAnsi="Arial" w:cs="Arial"/>
          <w:sz w:val="24"/>
          <w:szCs w:val="24"/>
        </w:rPr>
        <w:t xml:space="preserve"> </w:t>
      </w:r>
      <w:r w:rsidR="00741196">
        <w:rPr>
          <w:rFonts w:ascii="Arial" w:hAnsi="Arial" w:cs="Arial"/>
          <w:sz w:val="24"/>
          <w:szCs w:val="24"/>
        </w:rPr>
        <w:t>are not working properly</w:t>
      </w:r>
      <w:r w:rsidRPr="00B3182C">
        <w:rPr>
          <w:rFonts w:ascii="Arial" w:hAnsi="Arial" w:cs="Arial"/>
          <w:sz w:val="24"/>
          <w:szCs w:val="24"/>
        </w:rPr>
        <w:t xml:space="preserve"> due to a bug in the EMIS system (NHS).</w:t>
      </w:r>
      <w:r w:rsidR="00741196">
        <w:rPr>
          <w:rFonts w:ascii="Arial" w:hAnsi="Arial" w:cs="Arial"/>
          <w:sz w:val="24"/>
          <w:szCs w:val="24"/>
        </w:rPr>
        <w:t xml:space="preserve"> This is likely </w:t>
      </w:r>
      <w:proofErr w:type="gramStart"/>
      <w:r w:rsidR="00741196">
        <w:rPr>
          <w:rFonts w:ascii="Arial" w:hAnsi="Arial" w:cs="Arial"/>
          <w:sz w:val="24"/>
          <w:szCs w:val="24"/>
        </w:rPr>
        <w:t>continue</w:t>
      </w:r>
      <w:proofErr w:type="gramEnd"/>
      <w:r w:rsidR="00741196">
        <w:rPr>
          <w:rFonts w:ascii="Arial" w:hAnsi="Arial" w:cs="Arial"/>
          <w:sz w:val="24"/>
          <w:szCs w:val="24"/>
        </w:rPr>
        <w:t xml:space="preserve"> for a few more months and, in </w:t>
      </w:r>
      <w:r w:rsidR="00741196">
        <w:rPr>
          <w:rFonts w:ascii="Arial" w:hAnsi="Arial" w:cs="Arial"/>
          <w:sz w:val="24"/>
          <w:szCs w:val="24"/>
        </w:rPr>
        <w:lastRenderedPageBreak/>
        <w:t>the meantime, the Practice has employed a check in clerk</w:t>
      </w:r>
      <w:r w:rsidR="002607B0">
        <w:rPr>
          <w:rFonts w:ascii="Arial" w:hAnsi="Arial" w:cs="Arial"/>
          <w:sz w:val="24"/>
          <w:szCs w:val="24"/>
        </w:rPr>
        <w:t xml:space="preserve"> </w:t>
      </w:r>
      <w:r w:rsidR="00741196">
        <w:rPr>
          <w:rFonts w:ascii="Arial" w:hAnsi="Arial" w:cs="Arial"/>
          <w:sz w:val="24"/>
          <w:szCs w:val="24"/>
        </w:rPr>
        <w:t xml:space="preserve">at Risborough </w:t>
      </w:r>
      <w:r w:rsidR="002607B0">
        <w:rPr>
          <w:rFonts w:ascii="Arial" w:hAnsi="Arial" w:cs="Arial"/>
          <w:sz w:val="24"/>
          <w:szCs w:val="24"/>
        </w:rPr>
        <w:t xml:space="preserve">surgery </w:t>
      </w:r>
      <w:r w:rsidR="00741196">
        <w:rPr>
          <w:rFonts w:ascii="Arial" w:hAnsi="Arial" w:cs="Arial"/>
          <w:sz w:val="24"/>
          <w:szCs w:val="24"/>
        </w:rPr>
        <w:t>during the busiest time 9 am to 1 pm.</w:t>
      </w:r>
    </w:p>
    <w:p w14:paraId="519A2E99" w14:textId="108A5E7C" w:rsidR="00B3182C" w:rsidRPr="00B3182C" w:rsidRDefault="00B3182C" w:rsidP="00B3182C">
      <w:pPr>
        <w:pStyle w:val="ListParagraph"/>
        <w:numPr>
          <w:ilvl w:val="0"/>
          <w:numId w:val="9"/>
        </w:numPr>
        <w:rPr>
          <w:rFonts w:ascii="Arial" w:hAnsi="Arial" w:cs="Arial"/>
        </w:rPr>
      </w:pPr>
      <w:r w:rsidRPr="00B3182C">
        <w:rPr>
          <w:rFonts w:ascii="Arial" w:hAnsi="Arial" w:cs="Arial"/>
          <w:sz w:val="24"/>
          <w:szCs w:val="24"/>
        </w:rPr>
        <w:t xml:space="preserve">The feedback text </w:t>
      </w:r>
      <w:r w:rsidR="00D53A18">
        <w:rPr>
          <w:rFonts w:ascii="Arial" w:hAnsi="Arial" w:cs="Arial"/>
          <w:sz w:val="24"/>
          <w:szCs w:val="24"/>
        </w:rPr>
        <w:t xml:space="preserve">after every appointment </w:t>
      </w:r>
      <w:r w:rsidRPr="00B3182C">
        <w:rPr>
          <w:rFonts w:ascii="Arial" w:hAnsi="Arial" w:cs="Arial"/>
          <w:sz w:val="24"/>
          <w:szCs w:val="24"/>
        </w:rPr>
        <w:t xml:space="preserve">has to be sent as part of the NHS contract and </w:t>
      </w:r>
      <w:r w:rsidR="0018049B">
        <w:rPr>
          <w:rFonts w:ascii="Arial" w:hAnsi="Arial" w:cs="Arial"/>
          <w:sz w:val="24"/>
          <w:szCs w:val="24"/>
        </w:rPr>
        <w:t xml:space="preserve">the feedback </w:t>
      </w:r>
      <w:r w:rsidRPr="00B3182C">
        <w:rPr>
          <w:rFonts w:ascii="Arial" w:hAnsi="Arial" w:cs="Arial"/>
          <w:sz w:val="24"/>
          <w:szCs w:val="24"/>
        </w:rPr>
        <w:t>is reported monthly. The positive feedback is good for staff morale.</w:t>
      </w:r>
    </w:p>
    <w:p w14:paraId="6103642A" w14:textId="77777777" w:rsidR="00B3182C" w:rsidRDefault="000F73AF" w:rsidP="0012020B">
      <w:pPr>
        <w:pStyle w:val="ListParagraph"/>
        <w:numPr>
          <w:ilvl w:val="0"/>
          <w:numId w:val="9"/>
        </w:numPr>
        <w:rPr>
          <w:rFonts w:ascii="Arial" w:hAnsi="Arial" w:cs="Arial"/>
        </w:rPr>
      </w:pPr>
      <w:r w:rsidRPr="00B3182C">
        <w:rPr>
          <w:rFonts w:ascii="Arial" w:hAnsi="Arial" w:cs="Arial"/>
          <w:b/>
        </w:rPr>
        <w:t xml:space="preserve">Princes Risborough </w:t>
      </w:r>
      <w:r w:rsidR="00610971" w:rsidRPr="00B3182C">
        <w:rPr>
          <w:rFonts w:ascii="Arial" w:hAnsi="Arial" w:cs="Arial"/>
          <w:b/>
        </w:rPr>
        <w:t xml:space="preserve">War Memorial Trust. </w:t>
      </w:r>
      <w:r w:rsidR="00610971" w:rsidRPr="00B3182C">
        <w:rPr>
          <w:rFonts w:ascii="Arial" w:hAnsi="Arial" w:cs="Arial"/>
        </w:rPr>
        <w:t xml:space="preserve">Alison gave information on this small charity for residents </w:t>
      </w:r>
      <w:r w:rsidRPr="00B3182C">
        <w:rPr>
          <w:rFonts w:ascii="Arial" w:hAnsi="Arial" w:cs="Arial"/>
        </w:rPr>
        <w:t>of</w:t>
      </w:r>
      <w:r w:rsidR="00610971" w:rsidRPr="00B3182C">
        <w:rPr>
          <w:rFonts w:ascii="Arial" w:hAnsi="Arial" w:cs="Arial"/>
        </w:rPr>
        <w:t xml:space="preserve"> Princes Risborough.</w:t>
      </w:r>
      <w:r w:rsidRPr="00B3182C">
        <w:rPr>
          <w:rFonts w:ascii="Montserrat" w:hAnsi="Montserrat"/>
          <w:color w:val="1C1C1C"/>
        </w:rPr>
        <w:t xml:space="preserve"> </w:t>
      </w:r>
      <w:r w:rsidRPr="00B3182C">
        <w:rPr>
          <w:rFonts w:ascii="Arial" w:hAnsi="Arial" w:cs="Arial"/>
          <w:color w:val="1C1C1C"/>
        </w:rPr>
        <w:t xml:space="preserve">The purpose of the Trust is to help with the costs of unforeseen needs that accompany illness or disability eg </w:t>
      </w:r>
      <w:r w:rsidR="007E2E86" w:rsidRPr="00B3182C">
        <w:rPr>
          <w:rFonts w:ascii="Arial" w:hAnsi="Arial" w:cs="Arial"/>
        </w:rPr>
        <w:t xml:space="preserve">medical equipment </w:t>
      </w:r>
      <w:r w:rsidRPr="00B3182C">
        <w:rPr>
          <w:rFonts w:ascii="Arial" w:hAnsi="Arial" w:cs="Arial"/>
        </w:rPr>
        <w:t>or</w:t>
      </w:r>
      <w:r w:rsidR="007E2E86" w:rsidRPr="00B3182C">
        <w:rPr>
          <w:rFonts w:ascii="Arial" w:hAnsi="Arial" w:cs="Arial"/>
        </w:rPr>
        <w:t xml:space="preserve"> hospital transport. </w:t>
      </w:r>
      <w:r w:rsidR="007E2E86" w:rsidRPr="002643EC">
        <w:rPr>
          <w:rFonts w:ascii="Arial" w:hAnsi="Arial" w:cs="Arial"/>
          <w:b/>
        </w:rPr>
        <w:t>Action:</w:t>
      </w:r>
      <w:r w:rsidR="007E2E86" w:rsidRPr="00B3182C">
        <w:rPr>
          <w:rFonts w:ascii="Arial" w:hAnsi="Arial" w:cs="Arial"/>
        </w:rPr>
        <w:t xml:space="preserve"> GPs and Social Prescribers to signpost and include in next newsletter.</w:t>
      </w:r>
    </w:p>
    <w:p w14:paraId="2FDE287B" w14:textId="4BD261EB" w:rsidR="007E2E86" w:rsidRPr="00B3182C" w:rsidRDefault="007E2E86" w:rsidP="0012020B">
      <w:pPr>
        <w:pStyle w:val="ListParagraph"/>
        <w:numPr>
          <w:ilvl w:val="0"/>
          <w:numId w:val="9"/>
        </w:numPr>
        <w:rPr>
          <w:rFonts w:ascii="Arial" w:hAnsi="Arial" w:cs="Arial"/>
        </w:rPr>
      </w:pPr>
      <w:r w:rsidRPr="00B3182C">
        <w:rPr>
          <w:rFonts w:ascii="Arial" w:hAnsi="Arial" w:cs="Arial"/>
          <w:b/>
        </w:rPr>
        <w:t>Macmillan Coffee Morning.</w:t>
      </w:r>
      <w:r w:rsidRPr="00B3182C">
        <w:rPr>
          <w:rFonts w:ascii="Arial" w:hAnsi="Arial" w:cs="Arial"/>
        </w:rPr>
        <w:t xml:space="preserve"> The surgery will host a coffee morning 10am to 12pm on Friday 27</w:t>
      </w:r>
      <w:r w:rsidRPr="00B3182C">
        <w:rPr>
          <w:rFonts w:ascii="Arial" w:hAnsi="Arial" w:cs="Arial"/>
          <w:vertAlign w:val="superscript"/>
        </w:rPr>
        <w:t>th</w:t>
      </w:r>
      <w:r w:rsidRPr="00B3182C">
        <w:rPr>
          <w:rFonts w:ascii="Arial" w:hAnsi="Arial" w:cs="Arial"/>
        </w:rPr>
        <w:t xml:space="preserve"> September (date TBC).</w:t>
      </w:r>
    </w:p>
    <w:p w14:paraId="6B0126F6" w14:textId="6ECBC473" w:rsidR="00610971" w:rsidRDefault="007E2E86" w:rsidP="007B5517">
      <w:pPr>
        <w:pStyle w:val="ox-86f2a024b1-msolistparagraph"/>
        <w:numPr>
          <w:ilvl w:val="0"/>
          <w:numId w:val="1"/>
        </w:numPr>
        <w:spacing w:before="0" w:beforeAutospacing="0" w:after="200" w:afterAutospacing="0"/>
        <w:rPr>
          <w:rFonts w:ascii="Arial" w:hAnsi="Arial" w:cs="Arial"/>
          <w:b/>
        </w:rPr>
      </w:pPr>
      <w:r w:rsidRPr="007E2E86">
        <w:rPr>
          <w:rFonts w:ascii="Arial" w:hAnsi="Arial" w:cs="Arial"/>
          <w:b/>
        </w:rPr>
        <w:t xml:space="preserve"> </w:t>
      </w:r>
      <w:r>
        <w:rPr>
          <w:rFonts w:ascii="Arial" w:hAnsi="Arial" w:cs="Arial"/>
          <w:b/>
        </w:rPr>
        <w:t>Provisional d</w:t>
      </w:r>
      <w:r w:rsidRPr="007E2E86">
        <w:rPr>
          <w:rFonts w:ascii="Arial" w:hAnsi="Arial" w:cs="Arial"/>
          <w:b/>
        </w:rPr>
        <w:t>ate of next meeting</w:t>
      </w:r>
    </w:p>
    <w:p w14:paraId="17BFA386" w14:textId="66FB1A7F" w:rsidR="007E2E86" w:rsidRPr="007E2E86" w:rsidRDefault="007E2E86" w:rsidP="007E2E86">
      <w:pPr>
        <w:pStyle w:val="ox-86f2a024b1-msolistparagraph"/>
        <w:spacing w:before="0" w:beforeAutospacing="0" w:after="200" w:afterAutospacing="0"/>
        <w:ind w:left="720"/>
        <w:rPr>
          <w:rFonts w:ascii="Arial" w:hAnsi="Arial" w:cs="Arial"/>
        </w:rPr>
      </w:pPr>
      <w:r>
        <w:rPr>
          <w:rFonts w:ascii="Arial" w:hAnsi="Arial" w:cs="Arial"/>
        </w:rPr>
        <w:t>Thursday 5</w:t>
      </w:r>
      <w:r w:rsidRPr="007E2E86">
        <w:rPr>
          <w:rFonts w:ascii="Arial" w:hAnsi="Arial" w:cs="Arial"/>
          <w:vertAlign w:val="superscript"/>
        </w:rPr>
        <w:t>th</w:t>
      </w:r>
      <w:r>
        <w:rPr>
          <w:rFonts w:ascii="Arial" w:hAnsi="Arial" w:cs="Arial"/>
        </w:rPr>
        <w:t xml:space="preserve"> December 2024</w:t>
      </w:r>
    </w:p>
    <w:sectPr w:rsidR="007E2E86" w:rsidRPr="007E2E86" w:rsidSect="00D2047C">
      <w:headerReference w:type="default" r:id="rId8"/>
      <w:footerReference w:type="default" r:id="rId9"/>
      <w:pgSz w:w="11906" w:h="16838"/>
      <w:pgMar w:top="567" w:right="1440" w:bottom="568"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F35C3" w14:textId="77777777" w:rsidR="00180C4C" w:rsidRDefault="00180C4C" w:rsidP="0063365E">
      <w:pPr>
        <w:spacing w:after="0" w:line="240" w:lineRule="auto"/>
      </w:pPr>
      <w:r>
        <w:separator/>
      </w:r>
    </w:p>
  </w:endnote>
  <w:endnote w:type="continuationSeparator" w:id="0">
    <w:p w14:paraId="54157595" w14:textId="77777777" w:rsidR="00180C4C" w:rsidRDefault="00180C4C" w:rsidP="0063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29551"/>
      <w:docPartObj>
        <w:docPartGallery w:val="Page Numbers (Bottom of Page)"/>
        <w:docPartUnique/>
      </w:docPartObj>
    </w:sdtPr>
    <w:sdtEndPr>
      <w:rPr>
        <w:noProof/>
      </w:rPr>
    </w:sdtEndPr>
    <w:sdtContent>
      <w:p w14:paraId="01BD1953" w14:textId="14DA6BEA" w:rsidR="0063365E" w:rsidRDefault="0063365E" w:rsidP="0063365E">
        <w:pPr>
          <w:pStyle w:val="Footer"/>
          <w:jc w:val="center"/>
        </w:pPr>
        <w:r>
          <w:fldChar w:fldCharType="begin"/>
        </w:r>
        <w:r>
          <w:instrText xml:space="preserve"> PAGE   \* MERGEFORMAT </w:instrText>
        </w:r>
        <w:r>
          <w:fldChar w:fldCharType="separate"/>
        </w:r>
        <w:r w:rsidR="0061223C">
          <w:rPr>
            <w:noProof/>
          </w:rPr>
          <w:t>1</w:t>
        </w:r>
        <w:r>
          <w:rPr>
            <w:noProof/>
          </w:rPr>
          <w:fldChar w:fldCharType="end"/>
        </w:r>
      </w:p>
    </w:sdtContent>
  </w:sdt>
  <w:p w14:paraId="4E81478A" w14:textId="77777777" w:rsidR="0063365E" w:rsidRDefault="00633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A0080" w14:textId="77777777" w:rsidR="00180C4C" w:rsidRDefault="00180C4C" w:rsidP="0063365E">
      <w:pPr>
        <w:spacing w:after="0" w:line="240" w:lineRule="auto"/>
      </w:pPr>
      <w:r>
        <w:separator/>
      </w:r>
    </w:p>
  </w:footnote>
  <w:footnote w:type="continuationSeparator" w:id="0">
    <w:p w14:paraId="04554C3F" w14:textId="77777777" w:rsidR="00180C4C" w:rsidRDefault="00180C4C" w:rsidP="00633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6CF45" w14:textId="77777777" w:rsidR="007B0D49" w:rsidRPr="007B0D49" w:rsidRDefault="007B0D49" w:rsidP="007B0D49">
    <w:pPr>
      <w:pStyle w:val="Header"/>
      <w:jc w:val="center"/>
      <w:rPr>
        <w:rFonts w:ascii="Times New Roman" w:hAnsi="Times New Roman" w:cs="Times New Roman"/>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C2CC0"/>
    <w:multiLevelType w:val="multilevel"/>
    <w:tmpl w:val="EB76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F3EB8"/>
    <w:multiLevelType w:val="hybridMultilevel"/>
    <w:tmpl w:val="7BD8A7FC"/>
    <w:lvl w:ilvl="0" w:tplc="08090001">
      <w:start w:val="1"/>
      <w:numFmt w:val="bullet"/>
      <w:lvlText w:val=""/>
      <w:lvlJc w:val="left"/>
      <w:pPr>
        <w:ind w:left="1080" w:hanging="360"/>
      </w:pPr>
      <w:rPr>
        <w:rFonts w:ascii="Symbol" w:hAnsi="Symbol" w:hint="default"/>
        <w:b/>
        <w:i w:val="0"/>
        <w:iCs w:val="0"/>
        <w:color w:val="auto"/>
      </w:rPr>
    </w:lvl>
    <w:lvl w:ilvl="1" w:tplc="08090001">
      <w:start w:val="1"/>
      <w:numFmt w:val="bullet"/>
      <w:lvlText w:val=""/>
      <w:lvlJc w:val="left"/>
      <w:pPr>
        <w:ind w:left="2138" w:hanging="360"/>
      </w:pPr>
      <w:rPr>
        <w:rFonts w:ascii="Symbol" w:hAnsi="Symbol" w:hint="default"/>
        <w:b/>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03108A9"/>
    <w:multiLevelType w:val="hybridMultilevel"/>
    <w:tmpl w:val="A19EA2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8723E"/>
    <w:multiLevelType w:val="hybridMultilevel"/>
    <w:tmpl w:val="11FE78E2"/>
    <w:lvl w:ilvl="0" w:tplc="D066703E">
      <w:start w:val="1"/>
      <w:numFmt w:val="decimal"/>
      <w:lvlText w:val="%1."/>
      <w:lvlJc w:val="left"/>
      <w:pPr>
        <w:ind w:left="1080" w:hanging="360"/>
      </w:pPr>
      <w:rPr>
        <w:rFonts w:hint="default"/>
        <w:b/>
        <w:i w:val="0"/>
        <w:iCs w:val="0"/>
        <w:color w:val="auto"/>
      </w:rPr>
    </w:lvl>
    <w:lvl w:ilvl="1" w:tplc="08090001">
      <w:start w:val="1"/>
      <w:numFmt w:val="bullet"/>
      <w:lvlText w:val=""/>
      <w:lvlJc w:val="left"/>
      <w:pPr>
        <w:ind w:left="2138" w:hanging="360"/>
      </w:pPr>
      <w:rPr>
        <w:rFonts w:ascii="Symbol" w:hAnsi="Symbol" w:hint="default"/>
        <w:b/>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98416A4"/>
    <w:multiLevelType w:val="hybridMultilevel"/>
    <w:tmpl w:val="EC9A521E"/>
    <w:lvl w:ilvl="0" w:tplc="D066703E">
      <w:start w:val="1"/>
      <w:numFmt w:val="decimal"/>
      <w:lvlText w:val="%1."/>
      <w:lvlJc w:val="left"/>
      <w:pPr>
        <w:ind w:left="720" w:hanging="360"/>
      </w:pPr>
      <w:rPr>
        <w:rFonts w:hint="default"/>
        <w:b/>
        <w:i w:val="0"/>
        <w:iCs w:val="0"/>
        <w:color w:val="auto"/>
      </w:rPr>
    </w:lvl>
    <w:lvl w:ilvl="1" w:tplc="36C0ECDC">
      <w:start w:val="1"/>
      <w:numFmt w:val="lowerLetter"/>
      <w:lvlText w:val="%2."/>
      <w:lvlJc w:val="left"/>
      <w:pPr>
        <w:ind w:left="1778" w:hanging="360"/>
      </w:pPr>
      <w:rPr>
        <w:b/>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34558D"/>
    <w:multiLevelType w:val="hybridMultilevel"/>
    <w:tmpl w:val="9EC2F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5FB38D3"/>
    <w:multiLevelType w:val="hybridMultilevel"/>
    <w:tmpl w:val="698C9B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766CF9"/>
    <w:multiLevelType w:val="hybridMultilevel"/>
    <w:tmpl w:val="D50250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9A7704D"/>
    <w:multiLevelType w:val="hybridMultilevel"/>
    <w:tmpl w:val="2FE01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AC36927"/>
    <w:multiLevelType w:val="hybridMultilevel"/>
    <w:tmpl w:val="82347C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463157004">
    <w:abstractNumId w:val="4"/>
  </w:num>
  <w:num w:numId="2" w16cid:durableId="1864590682">
    <w:abstractNumId w:val="0"/>
  </w:num>
  <w:num w:numId="3" w16cid:durableId="1825470303">
    <w:abstractNumId w:val="2"/>
  </w:num>
  <w:num w:numId="4" w16cid:durableId="1598555682">
    <w:abstractNumId w:val="7"/>
  </w:num>
  <w:num w:numId="5" w16cid:durableId="229775506">
    <w:abstractNumId w:val="9"/>
  </w:num>
  <w:num w:numId="6" w16cid:durableId="1218664747">
    <w:abstractNumId w:val="3"/>
  </w:num>
  <w:num w:numId="7" w16cid:durableId="1601372652">
    <w:abstractNumId w:val="1"/>
  </w:num>
  <w:num w:numId="8" w16cid:durableId="1840340707">
    <w:abstractNumId w:val="5"/>
  </w:num>
  <w:num w:numId="9" w16cid:durableId="2146922864">
    <w:abstractNumId w:val="8"/>
  </w:num>
  <w:num w:numId="10" w16cid:durableId="416831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E0"/>
    <w:rsid w:val="000061FF"/>
    <w:rsid w:val="000249E8"/>
    <w:rsid w:val="0003183E"/>
    <w:rsid w:val="0003625F"/>
    <w:rsid w:val="00040B31"/>
    <w:rsid w:val="00043B3C"/>
    <w:rsid w:val="00043DDC"/>
    <w:rsid w:val="000440B3"/>
    <w:rsid w:val="000501D2"/>
    <w:rsid w:val="00050D3A"/>
    <w:rsid w:val="00055519"/>
    <w:rsid w:val="00055B55"/>
    <w:rsid w:val="00060080"/>
    <w:rsid w:val="00074246"/>
    <w:rsid w:val="00080F60"/>
    <w:rsid w:val="0008402A"/>
    <w:rsid w:val="00085DA8"/>
    <w:rsid w:val="00092922"/>
    <w:rsid w:val="000A174C"/>
    <w:rsid w:val="000B417C"/>
    <w:rsid w:val="000C14BF"/>
    <w:rsid w:val="000C45A1"/>
    <w:rsid w:val="000C6593"/>
    <w:rsid w:val="000C6D0E"/>
    <w:rsid w:val="000D2811"/>
    <w:rsid w:val="000D2922"/>
    <w:rsid w:val="000D686F"/>
    <w:rsid w:val="000D690F"/>
    <w:rsid w:val="000D7E53"/>
    <w:rsid w:val="000E1F65"/>
    <w:rsid w:val="000E2BF0"/>
    <w:rsid w:val="000E73D5"/>
    <w:rsid w:val="000F0287"/>
    <w:rsid w:val="000F16E1"/>
    <w:rsid w:val="000F5CA5"/>
    <w:rsid w:val="000F73AF"/>
    <w:rsid w:val="001043CA"/>
    <w:rsid w:val="001056AC"/>
    <w:rsid w:val="0011248D"/>
    <w:rsid w:val="00123260"/>
    <w:rsid w:val="00126D3C"/>
    <w:rsid w:val="0013543B"/>
    <w:rsid w:val="0014085E"/>
    <w:rsid w:val="00140ABB"/>
    <w:rsid w:val="0014549B"/>
    <w:rsid w:val="00146760"/>
    <w:rsid w:val="00146896"/>
    <w:rsid w:val="0015213D"/>
    <w:rsid w:val="00163C65"/>
    <w:rsid w:val="00163D79"/>
    <w:rsid w:val="00165D2A"/>
    <w:rsid w:val="00170A84"/>
    <w:rsid w:val="0018049B"/>
    <w:rsid w:val="00180C4C"/>
    <w:rsid w:val="001813AA"/>
    <w:rsid w:val="00191CEB"/>
    <w:rsid w:val="00195B2B"/>
    <w:rsid w:val="001A00FB"/>
    <w:rsid w:val="001A169C"/>
    <w:rsid w:val="001A452F"/>
    <w:rsid w:val="001A578D"/>
    <w:rsid w:val="001B02B3"/>
    <w:rsid w:val="001B4643"/>
    <w:rsid w:val="001B58CC"/>
    <w:rsid w:val="001B6CB7"/>
    <w:rsid w:val="001D0D51"/>
    <w:rsid w:val="001E1C55"/>
    <w:rsid w:val="001E1CEA"/>
    <w:rsid w:val="001E417A"/>
    <w:rsid w:val="001F093A"/>
    <w:rsid w:val="001F67E3"/>
    <w:rsid w:val="002017F6"/>
    <w:rsid w:val="002038BF"/>
    <w:rsid w:val="00205248"/>
    <w:rsid w:val="002122E8"/>
    <w:rsid w:val="00213802"/>
    <w:rsid w:val="002172B9"/>
    <w:rsid w:val="00217ED1"/>
    <w:rsid w:val="00221333"/>
    <w:rsid w:val="00222357"/>
    <w:rsid w:val="00223D62"/>
    <w:rsid w:val="00232749"/>
    <w:rsid w:val="00232F34"/>
    <w:rsid w:val="00241975"/>
    <w:rsid w:val="00254640"/>
    <w:rsid w:val="002607B0"/>
    <w:rsid w:val="00262537"/>
    <w:rsid w:val="002643EC"/>
    <w:rsid w:val="00265314"/>
    <w:rsid w:val="002727ED"/>
    <w:rsid w:val="00273FDE"/>
    <w:rsid w:val="00280D6E"/>
    <w:rsid w:val="00280FED"/>
    <w:rsid w:val="00281541"/>
    <w:rsid w:val="002815DC"/>
    <w:rsid w:val="0028298E"/>
    <w:rsid w:val="00283881"/>
    <w:rsid w:val="0028428F"/>
    <w:rsid w:val="00284ABB"/>
    <w:rsid w:val="0029134D"/>
    <w:rsid w:val="002939D8"/>
    <w:rsid w:val="0029486E"/>
    <w:rsid w:val="00296582"/>
    <w:rsid w:val="002A5379"/>
    <w:rsid w:val="002A78E0"/>
    <w:rsid w:val="002B3926"/>
    <w:rsid w:val="002C028C"/>
    <w:rsid w:val="002C093F"/>
    <w:rsid w:val="002C335D"/>
    <w:rsid w:val="002D172C"/>
    <w:rsid w:val="002E20B4"/>
    <w:rsid w:val="002E353F"/>
    <w:rsid w:val="002F0108"/>
    <w:rsid w:val="002F58A7"/>
    <w:rsid w:val="00301EF0"/>
    <w:rsid w:val="003038AA"/>
    <w:rsid w:val="00310EE1"/>
    <w:rsid w:val="00316651"/>
    <w:rsid w:val="00317079"/>
    <w:rsid w:val="003302A7"/>
    <w:rsid w:val="00332AA5"/>
    <w:rsid w:val="00336E67"/>
    <w:rsid w:val="00336E9B"/>
    <w:rsid w:val="0034188D"/>
    <w:rsid w:val="00344250"/>
    <w:rsid w:val="00346A04"/>
    <w:rsid w:val="00346AF8"/>
    <w:rsid w:val="00353017"/>
    <w:rsid w:val="00354917"/>
    <w:rsid w:val="00356677"/>
    <w:rsid w:val="003609F1"/>
    <w:rsid w:val="00362B96"/>
    <w:rsid w:val="003670BE"/>
    <w:rsid w:val="003701CE"/>
    <w:rsid w:val="0037295E"/>
    <w:rsid w:val="00373EE2"/>
    <w:rsid w:val="00382042"/>
    <w:rsid w:val="00382635"/>
    <w:rsid w:val="0038624F"/>
    <w:rsid w:val="00392019"/>
    <w:rsid w:val="00392043"/>
    <w:rsid w:val="0039502C"/>
    <w:rsid w:val="0039584B"/>
    <w:rsid w:val="00397BD9"/>
    <w:rsid w:val="003A17EF"/>
    <w:rsid w:val="003A1E05"/>
    <w:rsid w:val="003A4641"/>
    <w:rsid w:val="003B06D7"/>
    <w:rsid w:val="003C0066"/>
    <w:rsid w:val="003D0487"/>
    <w:rsid w:val="003D1CEC"/>
    <w:rsid w:val="003F1E25"/>
    <w:rsid w:val="003F1EC8"/>
    <w:rsid w:val="003F2512"/>
    <w:rsid w:val="003F312F"/>
    <w:rsid w:val="003F3BF5"/>
    <w:rsid w:val="003F4265"/>
    <w:rsid w:val="003F441B"/>
    <w:rsid w:val="003F5E70"/>
    <w:rsid w:val="003F73C3"/>
    <w:rsid w:val="00401C50"/>
    <w:rsid w:val="004022D8"/>
    <w:rsid w:val="0040475D"/>
    <w:rsid w:val="00406C77"/>
    <w:rsid w:val="0040735E"/>
    <w:rsid w:val="00410B8A"/>
    <w:rsid w:val="00410E9D"/>
    <w:rsid w:val="004122DC"/>
    <w:rsid w:val="004127C9"/>
    <w:rsid w:val="00412CAB"/>
    <w:rsid w:val="004151B3"/>
    <w:rsid w:val="004177FD"/>
    <w:rsid w:val="0043300A"/>
    <w:rsid w:val="00435B5E"/>
    <w:rsid w:val="00441231"/>
    <w:rsid w:val="00444FA7"/>
    <w:rsid w:val="00445E9A"/>
    <w:rsid w:val="004465A2"/>
    <w:rsid w:val="00454A60"/>
    <w:rsid w:val="00454BF9"/>
    <w:rsid w:val="0046714A"/>
    <w:rsid w:val="004706DC"/>
    <w:rsid w:val="00471433"/>
    <w:rsid w:val="004755E3"/>
    <w:rsid w:val="00476DBF"/>
    <w:rsid w:val="00477FF8"/>
    <w:rsid w:val="00485AB9"/>
    <w:rsid w:val="00486F53"/>
    <w:rsid w:val="0049715D"/>
    <w:rsid w:val="004A22C3"/>
    <w:rsid w:val="004A3A19"/>
    <w:rsid w:val="004A5181"/>
    <w:rsid w:val="004B0158"/>
    <w:rsid w:val="004B2F89"/>
    <w:rsid w:val="004B5F21"/>
    <w:rsid w:val="004B5F4D"/>
    <w:rsid w:val="004B77E0"/>
    <w:rsid w:val="004B78FE"/>
    <w:rsid w:val="004E4292"/>
    <w:rsid w:val="004E5D49"/>
    <w:rsid w:val="004E5EE8"/>
    <w:rsid w:val="004F56CD"/>
    <w:rsid w:val="00502690"/>
    <w:rsid w:val="005049D0"/>
    <w:rsid w:val="00505A73"/>
    <w:rsid w:val="00514BB9"/>
    <w:rsid w:val="00531F27"/>
    <w:rsid w:val="00534E78"/>
    <w:rsid w:val="00534FC6"/>
    <w:rsid w:val="00553EE0"/>
    <w:rsid w:val="00563278"/>
    <w:rsid w:val="00576670"/>
    <w:rsid w:val="005803D9"/>
    <w:rsid w:val="00581106"/>
    <w:rsid w:val="00583766"/>
    <w:rsid w:val="005874C7"/>
    <w:rsid w:val="00591005"/>
    <w:rsid w:val="00594773"/>
    <w:rsid w:val="00596297"/>
    <w:rsid w:val="00596326"/>
    <w:rsid w:val="0059646C"/>
    <w:rsid w:val="005A45B8"/>
    <w:rsid w:val="005A55E8"/>
    <w:rsid w:val="005A7571"/>
    <w:rsid w:val="005B009A"/>
    <w:rsid w:val="005B48B7"/>
    <w:rsid w:val="005C53D0"/>
    <w:rsid w:val="005D2331"/>
    <w:rsid w:val="005D3901"/>
    <w:rsid w:val="005D665F"/>
    <w:rsid w:val="005E2817"/>
    <w:rsid w:val="005F0DD6"/>
    <w:rsid w:val="00606795"/>
    <w:rsid w:val="006101DD"/>
    <w:rsid w:val="006104F4"/>
    <w:rsid w:val="00610971"/>
    <w:rsid w:val="0061223C"/>
    <w:rsid w:val="00612889"/>
    <w:rsid w:val="006227AD"/>
    <w:rsid w:val="00622A03"/>
    <w:rsid w:val="006253C5"/>
    <w:rsid w:val="006263C4"/>
    <w:rsid w:val="00630FAA"/>
    <w:rsid w:val="00631C30"/>
    <w:rsid w:val="00632F6B"/>
    <w:rsid w:val="0063365E"/>
    <w:rsid w:val="00634EAB"/>
    <w:rsid w:val="00636228"/>
    <w:rsid w:val="006373D9"/>
    <w:rsid w:val="00650A1C"/>
    <w:rsid w:val="00654483"/>
    <w:rsid w:val="00655330"/>
    <w:rsid w:val="0066223C"/>
    <w:rsid w:val="0066440A"/>
    <w:rsid w:val="00665C53"/>
    <w:rsid w:val="00666F92"/>
    <w:rsid w:val="00671479"/>
    <w:rsid w:val="006727C0"/>
    <w:rsid w:val="00675C6C"/>
    <w:rsid w:val="00683682"/>
    <w:rsid w:val="0068423E"/>
    <w:rsid w:val="00685BD0"/>
    <w:rsid w:val="0069376D"/>
    <w:rsid w:val="00694C31"/>
    <w:rsid w:val="00696A5D"/>
    <w:rsid w:val="006A61D3"/>
    <w:rsid w:val="006B3CF8"/>
    <w:rsid w:val="006B5F10"/>
    <w:rsid w:val="006C1491"/>
    <w:rsid w:val="006C4181"/>
    <w:rsid w:val="006C4245"/>
    <w:rsid w:val="006C44E3"/>
    <w:rsid w:val="006C705A"/>
    <w:rsid w:val="006D1471"/>
    <w:rsid w:val="006D53CA"/>
    <w:rsid w:val="006D6D36"/>
    <w:rsid w:val="006F1533"/>
    <w:rsid w:val="006F1552"/>
    <w:rsid w:val="006F4889"/>
    <w:rsid w:val="006F68E9"/>
    <w:rsid w:val="007054E3"/>
    <w:rsid w:val="00705B7F"/>
    <w:rsid w:val="0071422B"/>
    <w:rsid w:val="00717DF9"/>
    <w:rsid w:val="00723241"/>
    <w:rsid w:val="00726DE9"/>
    <w:rsid w:val="007274E4"/>
    <w:rsid w:val="00734C8E"/>
    <w:rsid w:val="00735F6F"/>
    <w:rsid w:val="00741196"/>
    <w:rsid w:val="00745A8A"/>
    <w:rsid w:val="00756A61"/>
    <w:rsid w:val="007601E5"/>
    <w:rsid w:val="00760C10"/>
    <w:rsid w:val="0076552A"/>
    <w:rsid w:val="00770F24"/>
    <w:rsid w:val="0077378D"/>
    <w:rsid w:val="00775A07"/>
    <w:rsid w:val="00775D19"/>
    <w:rsid w:val="0079009D"/>
    <w:rsid w:val="007909B5"/>
    <w:rsid w:val="007A2EA0"/>
    <w:rsid w:val="007B0D49"/>
    <w:rsid w:val="007B1F88"/>
    <w:rsid w:val="007B7E8D"/>
    <w:rsid w:val="007C0CE1"/>
    <w:rsid w:val="007C7D26"/>
    <w:rsid w:val="007E2E86"/>
    <w:rsid w:val="007E37F9"/>
    <w:rsid w:val="007E51CD"/>
    <w:rsid w:val="007F1B91"/>
    <w:rsid w:val="00801B86"/>
    <w:rsid w:val="00804443"/>
    <w:rsid w:val="008048AE"/>
    <w:rsid w:val="008066E2"/>
    <w:rsid w:val="00807008"/>
    <w:rsid w:val="00807D40"/>
    <w:rsid w:val="00811334"/>
    <w:rsid w:val="00811609"/>
    <w:rsid w:val="008170CB"/>
    <w:rsid w:val="00831782"/>
    <w:rsid w:val="0083636C"/>
    <w:rsid w:val="00841503"/>
    <w:rsid w:val="00846F8C"/>
    <w:rsid w:val="0084748D"/>
    <w:rsid w:val="0084765C"/>
    <w:rsid w:val="00851CFD"/>
    <w:rsid w:val="008611C2"/>
    <w:rsid w:val="008649B3"/>
    <w:rsid w:val="00870732"/>
    <w:rsid w:val="00871391"/>
    <w:rsid w:val="00880CC9"/>
    <w:rsid w:val="00882A2F"/>
    <w:rsid w:val="00883FD9"/>
    <w:rsid w:val="00894B6B"/>
    <w:rsid w:val="008A7D94"/>
    <w:rsid w:val="008A7E16"/>
    <w:rsid w:val="008B4A3F"/>
    <w:rsid w:val="008B6113"/>
    <w:rsid w:val="008B6DA2"/>
    <w:rsid w:val="008B7E6D"/>
    <w:rsid w:val="008C0F84"/>
    <w:rsid w:val="008C150B"/>
    <w:rsid w:val="008C345A"/>
    <w:rsid w:val="008D07EC"/>
    <w:rsid w:val="008D1797"/>
    <w:rsid w:val="008D33B6"/>
    <w:rsid w:val="008D530F"/>
    <w:rsid w:val="008E5675"/>
    <w:rsid w:val="008E7644"/>
    <w:rsid w:val="008F30D2"/>
    <w:rsid w:val="008F33F2"/>
    <w:rsid w:val="008F3470"/>
    <w:rsid w:val="008F4BC9"/>
    <w:rsid w:val="009017D9"/>
    <w:rsid w:val="00924718"/>
    <w:rsid w:val="0093055A"/>
    <w:rsid w:val="00941B74"/>
    <w:rsid w:val="00941FDE"/>
    <w:rsid w:val="0094406D"/>
    <w:rsid w:val="0095102B"/>
    <w:rsid w:val="009560E2"/>
    <w:rsid w:val="00961F6F"/>
    <w:rsid w:val="00967C68"/>
    <w:rsid w:val="00970BCF"/>
    <w:rsid w:val="00984D15"/>
    <w:rsid w:val="009A1C82"/>
    <w:rsid w:val="009A3A5A"/>
    <w:rsid w:val="009A45AC"/>
    <w:rsid w:val="009B5466"/>
    <w:rsid w:val="009B5534"/>
    <w:rsid w:val="009C14E8"/>
    <w:rsid w:val="009C2817"/>
    <w:rsid w:val="009C2E61"/>
    <w:rsid w:val="009C420A"/>
    <w:rsid w:val="009D5261"/>
    <w:rsid w:val="009D6974"/>
    <w:rsid w:val="009E71EE"/>
    <w:rsid w:val="009F45E5"/>
    <w:rsid w:val="009F5271"/>
    <w:rsid w:val="009F56F6"/>
    <w:rsid w:val="00A00AE2"/>
    <w:rsid w:val="00A029A6"/>
    <w:rsid w:val="00A033E4"/>
    <w:rsid w:val="00A04A45"/>
    <w:rsid w:val="00A1263E"/>
    <w:rsid w:val="00A127C2"/>
    <w:rsid w:val="00A14339"/>
    <w:rsid w:val="00A205EC"/>
    <w:rsid w:val="00A34FEB"/>
    <w:rsid w:val="00A37412"/>
    <w:rsid w:val="00A3794F"/>
    <w:rsid w:val="00A63C38"/>
    <w:rsid w:val="00A649B2"/>
    <w:rsid w:val="00A65DD1"/>
    <w:rsid w:val="00A77623"/>
    <w:rsid w:val="00A846F9"/>
    <w:rsid w:val="00A84C99"/>
    <w:rsid w:val="00A855F9"/>
    <w:rsid w:val="00A87E6B"/>
    <w:rsid w:val="00AB551C"/>
    <w:rsid w:val="00AB7E61"/>
    <w:rsid w:val="00AC4FF0"/>
    <w:rsid w:val="00AC595B"/>
    <w:rsid w:val="00AD08FC"/>
    <w:rsid w:val="00AD110A"/>
    <w:rsid w:val="00AD28FC"/>
    <w:rsid w:val="00AD58CC"/>
    <w:rsid w:val="00AD6830"/>
    <w:rsid w:val="00AE2BF4"/>
    <w:rsid w:val="00AE4F8C"/>
    <w:rsid w:val="00AE5352"/>
    <w:rsid w:val="00AF043D"/>
    <w:rsid w:val="00AF4472"/>
    <w:rsid w:val="00B00DCE"/>
    <w:rsid w:val="00B03382"/>
    <w:rsid w:val="00B06F98"/>
    <w:rsid w:val="00B13A89"/>
    <w:rsid w:val="00B1451B"/>
    <w:rsid w:val="00B22541"/>
    <w:rsid w:val="00B22DEA"/>
    <w:rsid w:val="00B24DB5"/>
    <w:rsid w:val="00B25C64"/>
    <w:rsid w:val="00B2671B"/>
    <w:rsid w:val="00B26C02"/>
    <w:rsid w:val="00B3182C"/>
    <w:rsid w:val="00B32D48"/>
    <w:rsid w:val="00B34574"/>
    <w:rsid w:val="00B36B36"/>
    <w:rsid w:val="00B44296"/>
    <w:rsid w:val="00B445DC"/>
    <w:rsid w:val="00B51DB0"/>
    <w:rsid w:val="00B55CEE"/>
    <w:rsid w:val="00B56ADD"/>
    <w:rsid w:val="00B77796"/>
    <w:rsid w:val="00B836CF"/>
    <w:rsid w:val="00B8607D"/>
    <w:rsid w:val="00BA26FB"/>
    <w:rsid w:val="00BA3F39"/>
    <w:rsid w:val="00BA607B"/>
    <w:rsid w:val="00BB20D9"/>
    <w:rsid w:val="00BB4132"/>
    <w:rsid w:val="00BB542C"/>
    <w:rsid w:val="00BB7751"/>
    <w:rsid w:val="00BB7E58"/>
    <w:rsid w:val="00BC0A0C"/>
    <w:rsid w:val="00BC4154"/>
    <w:rsid w:val="00BC763F"/>
    <w:rsid w:val="00BC7913"/>
    <w:rsid w:val="00BD4A96"/>
    <w:rsid w:val="00BD75EA"/>
    <w:rsid w:val="00BE0383"/>
    <w:rsid w:val="00BE1246"/>
    <w:rsid w:val="00BE35E9"/>
    <w:rsid w:val="00BF0A4B"/>
    <w:rsid w:val="00BF45BF"/>
    <w:rsid w:val="00BF7D43"/>
    <w:rsid w:val="00C013FC"/>
    <w:rsid w:val="00C104C4"/>
    <w:rsid w:val="00C1461A"/>
    <w:rsid w:val="00C26695"/>
    <w:rsid w:val="00C26A50"/>
    <w:rsid w:val="00C3093C"/>
    <w:rsid w:val="00C4286F"/>
    <w:rsid w:val="00C568D3"/>
    <w:rsid w:val="00C569DA"/>
    <w:rsid w:val="00C57BDA"/>
    <w:rsid w:val="00C64A52"/>
    <w:rsid w:val="00C738F8"/>
    <w:rsid w:val="00C771A3"/>
    <w:rsid w:val="00C811FC"/>
    <w:rsid w:val="00C87B3C"/>
    <w:rsid w:val="00C94C39"/>
    <w:rsid w:val="00CB6499"/>
    <w:rsid w:val="00CC0C2A"/>
    <w:rsid w:val="00CC455B"/>
    <w:rsid w:val="00CC6382"/>
    <w:rsid w:val="00CD02E5"/>
    <w:rsid w:val="00CD4112"/>
    <w:rsid w:val="00CD7201"/>
    <w:rsid w:val="00CE2432"/>
    <w:rsid w:val="00CE3F77"/>
    <w:rsid w:val="00CE70F2"/>
    <w:rsid w:val="00CF5A96"/>
    <w:rsid w:val="00CF748D"/>
    <w:rsid w:val="00D10D79"/>
    <w:rsid w:val="00D14723"/>
    <w:rsid w:val="00D16A6C"/>
    <w:rsid w:val="00D2047C"/>
    <w:rsid w:val="00D24AF1"/>
    <w:rsid w:val="00D2561D"/>
    <w:rsid w:val="00D3218A"/>
    <w:rsid w:val="00D37DCD"/>
    <w:rsid w:val="00D53A18"/>
    <w:rsid w:val="00D576BF"/>
    <w:rsid w:val="00D61724"/>
    <w:rsid w:val="00D63FA8"/>
    <w:rsid w:val="00D6425A"/>
    <w:rsid w:val="00D6479E"/>
    <w:rsid w:val="00D66879"/>
    <w:rsid w:val="00D749D5"/>
    <w:rsid w:val="00D76E20"/>
    <w:rsid w:val="00D84A94"/>
    <w:rsid w:val="00D85C0C"/>
    <w:rsid w:val="00D85E9F"/>
    <w:rsid w:val="00D870FB"/>
    <w:rsid w:val="00D909DF"/>
    <w:rsid w:val="00D92028"/>
    <w:rsid w:val="00D97F11"/>
    <w:rsid w:val="00DA08CA"/>
    <w:rsid w:val="00DA3E22"/>
    <w:rsid w:val="00DB4DA4"/>
    <w:rsid w:val="00DD3E26"/>
    <w:rsid w:val="00DD7F78"/>
    <w:rsid w:val="00DF69EC"/>
    <w:rsid w:val="00DF6E73"/>
    <w:rsid w:val="00DF6FE3"/>
    <w:rsid w:val="00E00442"/>
    <w:rsid w:val="00E0278B"/>
    <w:rsid w:val="00E0511F"/>
    <w:rsid w:val="00E05A9F"/>
    <w:rsid w:val="00E10FC7"/>
    <w:rsid w:val="00E154E3"/>
    <w:rsid w:val="00E17B50"/>
    <w:rsid w:val="00E21F18"/>
    <w:rsid w:val="00E231D5"/>
    <w:rsid w:val="00E23C73"/>
    <w:rsid w:val="00E37C15"/>
    <w:rsid w:val="00E41075"/>
    <w:rsid w:val="00E414FF"/>
    <w:rsid w:val="00E41736"/>
    <w:rsid w:val="00E450F3"/>
    <w:rsid w:val="00E51173"/>
    <w:rsid w:val="00E5318D"/>
    <w:rsid w:val="00E532CE"/>
    <w:rsid w:val="00E5451B"/>
    <w:rsid w:val="00E55644"/>
    <w:rsid w:val="00E57F54"/>
    <w:rsid w:val="00E63B26"/>
    <w:rsid w:val="00E676B0"/>
    <w:rsid w:val="00E80F45"/>
    <w:rsid w:val="00E844F9"/>
    <w:rsid w:val="00E91022"/>
    <w:rsid w:val="00E9199F"/>
    <w:rsid w:val="00E92B08"/>
    <w:rsid w:val="00E96E01"/>
    <w:rsid w:val="00E97E3D"/>
    <w:rsid w:val="00EB27DB"/>
    <w:rsid w:val="00EC1CB8"/>
    <w:rsid w:val="00EC6A32"/>
    <w:rsid w:val="00EC776D"/>
    <w:rsid w:val="00ED4EC2"/>
    <w:rsid w:val="00ED74D3"/>
    <w:rsid w:val="00EE4267"/>
    <w:rsid w:val="00EF0BF9"/>
    <w:rsid w:val="00EF5675"/>
    <w:rsid w:val="00EF5AB1"/>
    <w:rsid w:val="00EF728F"/>
    <w:rsid w:val="00F06603"/>
    <w:rsid w:val="00F11504"/>
    <w:rsid w:val="00F125CD"/>
    <w:rsid w:val="00F1400E"/>
    <w:rsid w:val="00F140C2"/>
    <w:rsid w:val="00F22AD8"/>
    <w:rsid w:val="00F232F4"/>
    <w:rsid w:val="00F27D2F"/>
    <w:rsid w:val="00F3000B"/>
    <w:rsid w:val="00F33FF5"/>
    <w:rsid w:val="00F40901"/>
    <w:rsid w:val="00F44486"/>
    <w:rsid w:val="00F56909"/>
    <w:rsid w:val="00F600D5"/>
    <w:rsid w:val="00F609CA"/>
    <w:rsid w:val="00F708FF"/>
    <w:rsid w:val="00F72B8B"/>
    <w:rsid w:val="00F73978"/>
    <w:rsid w:val="00F751F6"/>
    <w:rsid w:val="00F7637A"/>
    <w:rsid w:val="00F77B1B"/>
    <w:rsid w:val="00F84058"/>
    <w:rsid w:val="00F84F7C"/>
    <w:rsid w:val="00F86535"/>
    <w:rsid w:val="00FA721D"/>
    <w:rsid w:val="00FB225E"/>
    <w:rsid w:val="00FB5FF5"/>
    <w:rsid w:val="00FB6558"/>
    <w:rsid w:val="00FB6E62"/>
    <w:rsid w:val="00FC0E57"/>
    <w:rsid w:val="00FC318A"/>
    <w:rsid w:val="00FC4531"/>
    <w:rsid w:val="00FC4578"/>
    <w:rsid w:val="00FE2EB8"/>
    <w:rsid w:val="00FE4602"/>
    <w:rsid w:val="00FE4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4B828"/>
  <w15:docId w15:val="{967A7DC5-0E70-458B-82CC-ED340134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E0"/>
  </w:style>
  <w:style w:type="paragraph" w:styleId="Heading1">
    <w:name w:val="heading 1"/>
    <w:basedOn w:val="Normal"/>
    <w:link w:val="Heading1Char"/>
    <w:uiPriority w:val="9"/>
    <w:qFormat/>
    <w:rsid w:val="00055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555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 w:type="character" w:styleId="Hyperlink">
    <w:name w:val="Hyperlink"/>
    <w:basedOn w:val="DefaultParagraphFont"/>
    <w:uiPriority w:val="99"/>
    <w:unhideWhenUsed/>
    <w:rsid w:val="0003625F"/>
    <w:rPr>
      <w:color w:val="0563C1" w:themeColor="hyperlink"/>
      <w:u w:val="single"/>
    </w:rPr>
  </w:style>
  <w:style w:type="character" w:customStyle="1" w:styleId="UnresolvedMention1">
    <w:name w:val="Unresolved Mention1"/>
    <w:basedOn w:val="DefaultParagraphFont"/>
    <w:uiPriority w:val="99"/>
    <w:semiHidden/>
    <w:unhideWhenUsed/>
    <w:rsid w:val="0003625F"/>
    <w:rPr>
      <w:color w:val="605E5C"/>
      <w:shd w:val="clear" w:color="auto" w:fill="E1DFDD"/>
    </w:rPr>
  </w:style>
  <w:style w:type="paragraph" w:styleId="NormalWeb">
    <w:name w:val="Normal (Web)"/>
    <w:basedOn w:val="Normal"/>
    <w:uiPriority w:val="99"/>
    <w:semiHidden/>
    <w:unhideWhenUsed/>
    <w:rsid w:val="00E51173"/>
    <w:pPr>
      <w:spacing w:before="100" w:beforeAutospacing="1" w:after="100" w:afterAutospacing="1" w:line="240" w:lineRule="auto"/>
    </w:pPr>
    <w:rPr>
      <w:rFonts w:ascii="Calibri" w:hAnsi="Calibri" w:cs="Calibri"/>
      <w:lang w:eastAsia="en-GB"/>
    </w:rPr>
  </w:style>
  <w:style w:type="character" w:customStyle="1" w:styleId="UnresolvedMention2">
    <w:name w:val="Unresolved Mention2"/>
    <w:basedOn w:val="DefaultParagraphFont"/>
    <w:uiPriority w:val="99"/>
    <w:semiHidden/>
    <w:unhideWhenUsed/>
    <w:rsid w:val="00E23C73"/>
    <w:rPr>
      <w:color w:val="605E5C"/>
      <w:shd w:val="clear" w:color="auto" w:fill="E1DFDD"/>
    </w:rPr>
  </w:style>
  <w:style w:type="paragraph" w:styleId="Revision">
    <w:name w:val="Revision"/>
    <w:hidden/>
    <w:uiPriority w:val="99"/>
    <w:semiHidden/>
    <w:rsid w:val="002D172C"/>
    <w:pPr>
      <w:spacing w:after="0" w:line="240" w:lineRule="auto"/>
    </w:pPr>
  </w:style>
  <w:style w:type="character" w:customStyle="1" w:styleId="Heading1Char">
    <w:name w:val="Heading 1 Char"/>
    <w:basedOn w:val="DefaultParagraphFont"/>
    <w:link w:val="Heading1"/>
    <w:uiPriority w:val="9"/>
    <w:rsid w:val="0005551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5551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55519"/>
    <w:rPr>
      <w:b/>
      <w:bCs/>
    </w:rPr>
  </w:style>
  <w:style w:type="paragraph" w:styleId="z-TopofForm">
    <w:name w:val="HTML Top of Form"/>
    <w:basedOn w:val="Normal"/>
    <w:next w:val="Normal"/>
    <w:link w:val="z-TopofFormChar"/>
    <w:hidden/>
    <w:uiPriority w:val="99"/>
    <w:semiHidden/>
    <w:unhideWhenUsed/>
    <w:rsid w:val="000555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555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555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55519"/>
    <w:rPr>
      <w:rFonts w:ascii="Arial" w:eastAsia="Times New Roman" w:hAnsi="Arial" w:cs="Arial"/>
      <w:vanish/>
      <w:sz w:val="16"/>
      <w:szCs w:val="16"/>
      <w:lang w:eastAsia="en-GB"/>
    </w:rPr>
  </w:style>
  <w:style w:type="character" w:styleId="Emphasis">
    <w:name w:val="Emphasis"/>
    <w:basedOn w:val="DefaultParagraphFont"/>
    <w:uiPriority w:val="20"/>
    <w:qFormat/>
    <w:rsid w:val="00E9199F"/>
    <w:rPr>
      <w:i/>
      <w:iCs/>
    </w:rPr>
  </w:style>
  <w:style w:type="paragraph" w:customStyle="1" w:styleId="xxmsonormal">
    <w:name w:val="x_x_msonormal"/>
    <w:basedOn w:val="Normal"/>
    <w:rsid w:val="003F3B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60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560770">
      <w:bodyDiv w:val="1"/>
      <w:marLeft w:val="0"/>
      <w:marRight w:val="0"/>
      <w:marTop w:val="0"/>
      <w:marBottom w:val="0"/>
      <w:divBdr>
        <w:top w:val="none" w:sz="0" w:space="0" w:color="auto"/>
        <w:left w:val="none" w:sz="0" w:space="0" w:color="auto"/>
        <w:bottom w:val="none" w:sz="0" w:space="0" w:color="auto"/>
        <w:right w:val="none" w:sz="0" w:space="0" w:color="auto"/>
      </w:divBdr>
    </w:div>
    <w:div w:id="791174561">
      <w:bodyDiv w:val="1"/>
      <w:marLeft w:val="0"/>
      <w:marRight w:val="0"/>
      <w:marTop w:val="0"/>
      <w:marBottom w:val="0"/>
      <w:divBdr>
        <w:top w:val="none" w:sz="0" w:space="0" w:color="auto"/>
        <w:left w:val="none" w:sz="0" w:space="0" w:color="auto"/>
        <w:bottom w:val="none" w:sz="0" w:space="0" w:color="auto"/>
        <w:right w:val="none" w:sz="0" w:space="0" w:color="auto"/>
      </w:divBdr>
      <w:divsChild>
        <w:div w:id="1898739169">
          <w:marLeft w:val="0"/>
          <w:marRight w:val="0"/>
          <w:marTop w:val="0"/>
          <w:marBottom w:val="0"/>
          <w:divBdr>
            <w:top w:val="none" w:sz="0" w:space="0" w:color="auto"/>
            <w:left w:val="none" w:sz="0" w:space="0" w:color="auto"/>
            <w:bottom w:val="none" w:sz="0" w:space="0" w:color="auto"/>
            <w:right w:val="none" w:sz="0" w:space="0" w:color="auto"/>
          </w:divBdr>
          <w:divsChild>
            <w:div w:id="125315074">
              <w:marLeft w:val="0"/>
              <w:marRight w:val="0"/>
              <w:marTop w:val="0"/>
              <w:marBottom w:val="0"/>
              <w:divBdr>
                <w:top w:val="none" w:sz="0" w:space="0" w:color="auto"/>
                <w:left w:val="none" w:sz="0" w:space="0" w:color="auto"/>
                <w:bottom w:val="none" w:sz="0" w:space="0" w:color="auto"/>
                <w:right w:val="none" w:sz="0" w:space="0" w:color="auto"/>
              </w:divBdr>
              <w:divsChild>
                <w:div w:id="1305159782">
                  <w:marLeft w:val="0"/>
                  <w:marRight w:val="0"/>
                  <w:marTop w:val="0"/>
                  <w:marBottom w:val="0"/>
                  <w:divBdr>
                    <w:top w:val="none" w:sz="0" w:space="0" w:color="auto"/>
                    <w:left w:val="none" w:sz="0" w:space="0" w:color="auto"/>
                    <w:bottom w:val="none" w:sz="0" w:space="0" w:color="auto"/>
                    <w:right w:val="none" w:sz="0" w:space="0" w:color="auto"/>
                  </w:divBdr>
                </w:div>
                <w:div w:id="936671924">
                  <w:marLeft w:val="0"/>
                  <w:marRight w:val="0"/>
                  <w:marTop w:val="0"/>
                  <w:marBottom w:val="0"/>
                  <w:divBdr>
                    <w:top w:val="none" w:sz="0" w:space="0" w:color="auto"/>
                    <w:left w:val="none" w:sz="0" w:space="0" w:color="auto"/>
                    <w:bottom w:val="none" w:sz="0" w:space="0" w:color="auto"/>
                    <w:right w:val="none" w:sz="0" w:space="0" w:color="auto"/>
                  </w:divBdr>
                  <w:divsChild>
                    <w:div w:id="986784293">
                      <w:marLeft w:val="0"/>
                      <w:marRight w:val="0"/>
                      <w:marTop w:val="0"/>
                      <w:marBottom w:val="0"/>
                      <w:divBdr>
                        <w:top w:val="none" w:sz="0" w:space="0" w:color="auto"/>
                        <w:left w:val="none" w:sz="0" w:space="0" w:color="auto"/>
                        <w:bottom w:val="none" w:sz="0" w:space="0" w:color="auto"/>
                        <w:right w:val="none" w:sz="0" w:space="0" w:color="auto"/>
                      </w:divBdr>
                      <w:divsChild>
                        <w:div w:id="358897325">
                          <w:marLeft w:val="0"/>
                          <w:marRight w:val="0"/>
                          <w:marTop w:val="0"/>
                          <w:marBottom w:val="0"/>
                          <w:divBdr>
                            <w:top w:val="none" w:sz="0" w:space="0" w:color="auto"/>
                            <w:left w:val="none" w:sz="0" w:space="0" w:color="auto"/>
                            <w:bottom w:val="none" w:sz="0" w:space="0" w:color="auto"/>
                            <w:right w:val="none" w:sz="0" w:space="0" w:color="auto"/>
                          </w:divBdr>
                          <w:divsChild>
                            <w:div w:id="2096511784">
                              <w:marLeft w:val="0"/>
                              <w:marRight w:val="0"/>
                              <w:marTop w:val="0"/>
                              <w:marBottom w:val="0"/>
                              <w:divBdr>
                                <w:top w:val="none" w:sz="0" w:space="0" w:color="auto"/>
                                <w:left w:val="none" w:sz="0" w:space="0" w:color="auto"/>
                                <w:bottom w:val="none" w:sz="0" w:space="0" w:color="auto"/>
                                <w:right w:val="none" w:sz="0" w:space="0" w:color="auto"/>
                              </w:divBdr>
                              <w:divsChild>
                                <w:div w:id="18459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6883">
                      <w:marLeft w:val="0"/>
                      <w:marRight w:val="0"/>
                      <w:marTop w:val="0"/>
                      <w:marBottom w:val="0"/>
                      <w:divBdr>
                        <w:top w:val="none" w:sz="0" w:space="0" w:color="auto"/>
                        <w:left w:val="none" w:sz="0" w:space="0" w:color="auto"/>
                        <w:bottom w:val="none" w:sz="0" w:space="0" w:color="auto"/>
                        <w:right w:val="none" w:sz="0" w:space="0" w:color="auto"/>
                      </w:divBdr>
                      <w:divsChild>
                        <w:div w:id="1287544896">
                          <w:marLeft w:val="0"/>
                          <w:marRight w:val="0"/>
                          <w:marTop w:val="0"/>
                          <w:marBottom w:val="0"/>
                          <w:divBdr>
                            <w:top w:val="none" w:sz="0" w:space="0" w:color="auto"/>
                            <w:left w:val="none" w:sz="0" w:space="0" w:color="auto"/>
                            <w:bottom w:val="none" w:sz="0" w:space="0" w:color="auto"/>
                            <w:right w:val="none" w:sz="0" w:space="0" w:color="auto"/>
                          </w:divBdr>
                          <w:divsChild>
                            <w:div w:id="1788498201">
                              <w:marLeft w:val="0"/>
                              <w:marRight w:val="0"/>
                              <w:marTop w:val="0"/>
                              <w:marBottom w:val="0"/>
                              <w:divBdr>
                                <w:top w:val="none" w:sz="0" w:space="0" w:color="auto"/>
                                <w:left w:val="none" w:sz="0" w:space="0" w:color="auto"/>
                                <w:bottom w:val="none" w:sz="0" w:space="0" w:color="auto"/>
                                <w:right w:val="none" w:sz="0" w:space="0" w:color="auto"/>
                              </w:divBdr>
                            </w:div>
                          </w:divsChild>
                        </w:div>
                        <w:div w:id="1989940994">
                          <w:marLeft w:val="0"/>
                          <w:marRight w:val="0"/>
                          <w:marTop w:val="0"/>
                          <w:marBottom w:val="0"/>
                          <w:divBdr>
                            <w:top w:val="none" w:sz="0" w:space="0" w:color="auto"/>
                            <w:left w:val="none" w:sz="0" w:space="0" w:color="auto"/>
                            <w:bottom w:val="none" w:sz="0" w:space="0" w:color="auto"/>
                            <w:right w:val="none" w:sz="0" w:space="0" w:color="auto"/>
                          </w:divBdr>
                          <w:divsChild>
                            <w:div w:id="996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89894">
          <w:marLeft w:val="0"/>
          <w:marRight w:val="0"/>
          <w:marTop w:val="0"/>
          <w:marBottom w:val="0"/>
          <w:divBdr>
            <w:top w:val="none" w:sz="0" w:space="0" w:color="auto"/>
            <w:left w:val="none" w:sz="0" w:space="0" w:color="auto"/>
            <w:bottom w:val="none" w:sz="0" w:space="0" w:color="auto"/>
            <w:right w:val="none" w:sz="0" w:space="0" w:color="auto"/>
          </w:divBdr>
          <w:divsChild>
            <w:div w:id="1344435730">
              <w:marLeft w:val="0"/>
              <w:marRight w:val="0"/>
              <w:marTop w:val="0"/>
              <w:marBottom w:val="0"/>
              <w:divBdr>
                <w:top w:val="none" w:sz="0" w:space="0" w:color="auto"/>
                <w:left w:val="none" w:sz="0" w:space="0" w:color="auto"/>
                <w:bottom w:val="none" w:sz="0" w:space="0" w:color="auto"/>
                <w:right w:val="none" w:sz="0" w:space="0" w:color="auto"/>
              </w:divBdr>
              <w:divsChild>
                <w:div w:id="14926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69774">
      <w:bodyDiv w:val="1"/>
      <w:marLeft w:val="0"/>
      <w:marRight w:val="0"/>
      <w:marTop w:val="0"/>
      <w:marBottom w:val="0"/>
      <w:divBdr>
        <w:top w:val="none" w:sz="0" w:space="0" w:color="auto"/>
        <w:left w:val="none" w:sz="0" w:space="0" w:color="auto"/>
        <w:bottom w:val="none" w:sz="0" w:space="0" w:color="auto"/>
        <w:right w:val="none" w:sz="0" w:space="0" w:color="auto"/>
      </w:divBdr>
    </w:div>
    <w:div w:id="1823736819">
      <w:bodyDiv w:val="1"/>
      <w:marLeft w:val="0"/>
      <w:marRight w:val="0"/>
      <w:marTop w:val="0"/>
      <w:marBottom w:val="0"/>
      <w:divBdr>
        <w:top w:val="none" w:sz="0" w:space="0" w:color="auto"/>
        <w:left w:val="none" w:sz="0" w:space="0" w:color="auto"/>
        <w:bottom w:val="none" w:sz="0" w:space="0" w:color="auto"/>
        <w:right w:val="none" w:sz="0" w:space="0" w:color="auto"/>
      </w:divBdr>
    </w:div>
    <w:div w:id="1844200308">
      <w:bodyDiv w:val="1"/>
      <w:marLeft w:val="0"/>
      <w:marRight w:val="0"/>
      <w:marTop w:val="0"/>
      <w:marBottom w:val="0"/>
      <w:divBdr>
        <w:top w:val="none" w:sz="0" w:space="0" w:color="auto"/>
        <w:left w:val="none" w:sz="0" w:space="0" w:color="auto"/>
        <w:bottom w:val="none" w:sz="0" w:space="0" w:color="auto"/>
        <w:right w:val="none" w:sz="0" w:space="0" w:color="auto"/>
      </w:divBdr>
    </w:div>
    <w:div w:id="1878279798">
      <w:bodyDiv w:val="1"/>
      <w:marLeft w:val="0"/>
      <w:marRight w:val="0"/>
      <w:marTop w:val="0"/>
      <w:marBottom w:val="0"/>
      <w:divBdr>
        <w:top w:val="none" w:sz="0" w:space="0" w:color="auto"/>
        <w:left w:val="none" w:sz="0" w:space="0" w:color="auto"/>
        <w:bottom w:val="none" w:sz="0" w:space="0" w:color="auto"/>
        <w:right w:val="none" w:sz="0" w:space="0" w:color="auto"/>
      </w:divBdr>
    </w:div>
    <w:div w:id="2072651645">
      <w:bodyDiv w:val="1"/>
      <w:marLeft w:val="0"/>
      <w:marRight w:val="0"/>
      <w:marTop w:val="0"/>
      <w:marBottom w:val="0"/>
      <w:divBdr>
        <w:top w:val="none" w:sz="0" w:space="0" w:color="auto"/>
        <w:left w:val="none" w:sz="0" w:space="0" w:color="auto"/>
        <w:bottom w:val="none" w:sz="0" w:space="0" w:color="auto"/>
        <w:right w:val="none" w:sz="0" w:space="0" w:color="auto"/>
      </w:divBdr>
      <w:divsChild>
        <w:div w:id="72510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010965">
              <w:marLeft w:val="0"/>
              <w:marRight w:val="0"/>
              <w:marTop w:val="0"/>
              <w:marBottom w:val="0"/>
              <w:divBdr>
                <w:top w:val="none" w:sz="0" w:space="0" w:color="auto"/>
                <w:left w:val="none" w:sz="0" w:space="0" w:color="auto"/>
                <w:bottom w:val="none" w:sz="0" w:space="0" w:color="auto"/>
                <w:right w:val="none" w:sz="0" w:space="0" w:color="auto"/>
              </w:divBdr>
              <w:divsChild>
                <w:div w:id="3556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osskeyspractice.co.uk/online-form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 WILLIAMS</dc:creator>
  <cp:lastModifiedBy>DENYS WILLIAMS</cp:lastModifiedBy>
  <cp:revision>2</cp:revision>
  <dcterms:created xsi:type="dcterms:W3CDTF">2024-09-17T18:28:00Z</dcterms:created>
  <dcterms:modified xsi:type="dcterms:W3CDTF">2024-09-17T18:28:00Z</dcterms:modified>
</cp:coreProperties>
</file>