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F020C" w14:textId="205155BE" w:rsidR="009A528A" w:rsidRPr="00C04F74" w:rsidRDefault="009A528A" w:rsidP="009A528A">
      <w:pPr>
        <w:rPr>
          <w:rFonts w:ascii="Arial" w:hAnsi="Arial" w:cs="Arial"/>
          <w:sz w:val="24"/>
          <w:szCs w:val="24"/>
          <w:u w:val="single"/>
        </w:rPr>
      </w:pPr>
      <w:r w:rsidRPr="00C04F74">
        <w:rPr>
          <w:rFonts w:ascii="Arial" w:hAnsi="Arial" w:cs="Arial"/>
          <w:sz w:val="24"/>
          <w:szCs w:val="24"/>
          <w:u w:val="single"/>
        </w:rPr>
        <w:t>M</w:t>
      </w:r>
      <w:r w:rsidR="00470662">
        <w:rPr>
          <w:rFonts w:ascii="Arial" w:hAnsi="Arial" w:cs="Arial"/>
          <w:sz w:val="24"/>
          <w:szCs w:val="24"/>
          <w:u w:val="single"/>
        </w:rPr>
        <w:t>inutes of Cross Keys Surgery Patients</w:t>
      </w:r>
      <w:r w:rsidR="009C657F">
        <w:rPr>
          <w:rFonts w:ascii="Arial" w:hAnsi="Arial" w:cs="Arial"/>
          <w:sz w:val="24"/>
          <w:szCs w:val="24"/>
          <w:u w:val="single"/>
        </w:rPr>
        <w:t xml:space="preserve">’ Participation Group </w:t>
      </w:r>
      <w:r w:rsidRPr="00C04F74">
        <w:rPr>
          <w:rFonts w:ascii="Arial" w:hAnsi="Arial" w:cs="Arial"/>
          <w:sz w:val="24"/>
          <w:szCs w:val="24"/>
          <w:u w:val="single"/>
        </w:rPr>
        <w:t>(PPG) M</w:t>
      </w:r>
      <w:r w:rsidR="009C657F">
        <w:rPr>
          <w:rFonts w:ascii="Arial" w:hAnsi="Arial" w:cs="Arial"/>
          <w:sz w:val="24"/>
          <w:szCs w:val="24"/>
          <w:u w:val="single"/>
        </w:rPr>
        <w:t>eeting held on Thursday</w:t>
      </w:r>
      <w:r w:rsidRPr="00C04F74">
        <w:rPr>
          <w:rFonts w:ascii="Arial" w:hAnsi="Arial" w:cs="Arial"/>
          <w:sz w:val="24"/>
          <w:szCs w:val="24"/>
          <w:u w:val="single"/>
        </w:rPr>
        <w:t xml:space="preserve"> </w:t>
      </w:r>
      <w:r w:rsidR="00AC6F76">
        <w:rPr>
          <w:rFonts w:ascii="Arial" w:hAnsi="Arial" w:cs="Arial"/>
          <w:sz w:val="24"/>
          <w:szCs w:val="24"/>
          <w:u w:val="single"/>
        </w:rPr>
        <w:t>1</w:t>
      </w:r>
      <w:r w:rsidR="00470662" w:rsidRPr="00470662">
        <w:rPr>
          <w:rFonts w:ascii="Arial" w:hAnsi="Arial" w:cs="Arial"/>
          <w:sz w:val="24"/>
          <w:szCs w:val="24"/>
          <w:u w:val="single"/>
          <w:vertAlign w:val="superscript"/>
        </w:rPr>
        <w:t>st</w:t>
      </w:r>
      <w:r w:rsidR="00470662">
        <w:rPr>
          <w:rFonts w:ascii="Arial" w:hAnsi="Arial" w:cs="Arial"/>
          <w:sz w:val="24"/>
          <w:szCs w:val="24"/>
          <w:u w:val="single"/>
        </w:rPr>
        <w:t xml:space="preserve"> </w:t>
      </w:r>
      <w:r w:rsidR="00AC6F76">
        <w:rPr>
          <w:rFonts w:ascii="Arial" w:hAnsi="Arial" w:cs="Arial"/>
          <w:sz w:val="24"/>
          <w:szCs w:val="24"/>
          <w:u w:val="single"/>
        </w:rPr>
        <w:t>O</w:t>
      </w:r>
      <w:r w:rsidR="00470662">
        <w:rPr>
          <w:rFonts w:ascii="Arial" w:hAnsi="Arial" w:cs="Arial"/>
          <w:sz w:val="24"/>
          <w:szCs w:val="24"/>
          <w:u w:val="single"/>
        </w:rPr>
        <w:t xml:space="preserve">ctober </w:t>
      </w:r>
      <w:r w:rsidR="00027627">
        <w:rPr>
          <w:rFonts w:ascii="Arial" w:hAnsi="Arial" w:cs="Arial"/>
          <w:sz w:val="24"/>
          <w:szCs w:val="24"/>
          <w:u w:val="single"/>
        </w:rPr>
        <w:t>2026</w:t>
      </w:r>
      <w:r w:rsidRPr="00C04F74">
        <w:rPr>
          <w:rFonts w:ascii="Arial" w:hAnsi="Arial" w:cs="Arial"/>
          <w:sz w:val="24"/>
          <w:szCs w:val="24"/>
          <w:u w:val="single"/>
        </w:rPr>
        <w:t xml:space="preserve"> </w:t>
      </w:r>
    </w:p>
    <w:p w14:paraId="171E5DA7" w14:textId="1724C234" w:rsidR="00A861C0" w:rsidRDefault="009A528A" w:rsidP="00A861C0">
      <w:pPr>
        <w:rPr>
          <w:rFonts w:ascii="Arial" w:hAnsi="Arial" w:cs="Arial"/>
          <w:sz w:val="24"/>
          <w:szCs w:val="24"/>
        </w:rPr>
      </w:pPr>
      <w:r w:rsidRPr="00C04F74">
        <w:rPr>
          <w:rFonts w:ascii="Arial" w:hAnsi="Arial" w:cs="Arial"/>
          <w:sz w:val="24"/>
          <w:szCs w:val="24"/>
        </w:rPr>
        <w:t xml:space="preserve">In attendance: Denys Williams (Chair), </w:t>
      </w:r>
      <w:r w:rsidR="00AC6F76">
        <w:rPr>
          <w:rFonts w:ascii="Arial" w:hAnsi="Arial" w:cs="Arial"/>
          <w:sz w:val="24"/>
          <w:szCs w:val="24"/>
        </w:rPr>
        <w:t xml:space="preserve">Dr Lucy Guest, </w:t>
      </w:r>
      <w:r w:rsidRPr="00C04F74">
        <w:rPr>
          <w:rFonts w:ascii="Arial" w:hAnsi="Arial" w:cs="Arial"/>
          <w:sz w:val="24"/>
          <w:szCs w:val="24"/>
        </w:rPr>
        <w:t>Ann Lu</w:t>
      </w:r>
      <w:r w:rsidR="00357ABB">
        <w:rPr>
          <w:rFonts w:ascii="Arial" w:hAnsi="Arial" w:cs="Arial"/>
          <w:sz w:val="24"/>
          <w:szCs w:val="24"/>
        </w:rPr>
        <w:t>k</w:t>
      </w:r>
      <w:r w:rsidRPr="00C04F74">
        <w:rPr>
          <w:rFonts w:ascii="Arial" w:hAnsi="Arial" w:cs="Arial"/>
          <w:sz w:val="24"/>
          <w:szCs w:val="24"/>
        </w:rPr>
        <w:t>as (Practice Manager (PM</w:t>
      </w:r>
      <w:r w:rsidR="004D159E">
        <w:rPr>
          <w:rFonts w:ascii="Arial" w:hAnsi="Arial" w:cs="Arial"/>
          <w:sz w:val="24"/>
          <w:szCs w:val="24"/>
        </w:rPr>
        <w:t>)</w:t>
      </w:r>
      <w:r w:rsidRPr="00C04F74">
        <w:rPr>
          <w:rFonts w:ascii="Arial" w:hAnsi="Arial" w:cs="Arial"/>
          <w:sz w:val="24"/>
          <w:szCs w:val="24"/>
        </w:rPr>
        <w:t>),</w:t>
      </w:r>
      <w:r w:rsidR="00D72E1D">
        <w:rPr>
          <w:rFonts w:ascii="Arial" w:hAnsi="Arial" w:cs="Arial"/>
          <w:sz w:val="24"/>
          <w:szCs w:val="24"/>
        </w:rPr>
        <w:t xml:space="preserve"> </w:t>
      </w:r>
      <w:r w:rsidR="005F5B32" w:rsidRPr="001E7A90">
        <w:rPr>
          <w:rFonts w:ascii="Arial" w:hAnsi="Arial" w:cs="Arial"/>
          <w:sz w:val="24"/>
          <w:szCs w:val="24"/>
        </w:rPr>
        <w:t>Rachel Gray (Practice Manager (PM</w:t>
      </w:r>
      <w:r w:rsidR="004D159E">
        <w:rPr>
          <w:rFonts w:ascii="Arial" w:hAnsi="Arial" w:cs="Arial"/>
          <w:sz w:val="24"/>
          <w:szCs w:val="24"/>
        </w:rPr>
        <w:t>)</w:t>
      </w:r>
      <w:r w:rsidR="005F5B32" w:rsidRPr="001E7A90">
        <w:rPr>
          <w:rFonts w:ascii="Arial" w:hAnsi="Arial" w:cs="Arial"/>
          <w:sz w:val="24"/>
          <w:szCs w:val="24"/>
        </w:rPr>
        <w:t>)</w:t>
      </w:r>
      <w:r w:rsidR="005F5B32">
        <w:rPr>
          <w:rFonts w:ascii="Arial" w:hAnsi="Arial" w:cs="Arial"/>
          <w:sz w:val="24"/>
          <w:szCs w:val="24"/>
        </w:rPr>
        <w:t xml:space="preserve">, </w:t>
      </w:r>
      <w:r w:rsidR="00DA3807" w:rsidRPr="00027627">
        <w:rPr>
          <w:rFonts w:ascii="Arial" w:hAnsi="Arial" w:cs="Arial"/>
          <w:sz w:val="24"/>
          <w:szCs w:val="24"/>
        </w:rPr>
        <w:t>Evelyn Daley</w:t>
      </w:r>
      <w:r w:rsidR="00DA3807">
        <w:rPr>
          <w:rFonts w:ascii="Arial" w:hAnsi="Arial" w:cs="Arial"/>
          <w:sz w:val="24"/>
          <w:szCs w:val="24"/>
        </w:rPr>
        <w:t xml:space="preserve"> (Minutes), </w:t>
      </w:r>
      <w:r w:rsidR="00027627" w:rsidRPr="00027627">
        <w:rPr>
          <w:rFonts w:ascii="Arial" w:hAnsi="Arial" w:cs="Arial"/>
          <w:sz w:val="24"/>
          <w:szCs w:val="24"/>
        </w:rPr>
        <w:t>Marian Purdy</w:t>
      </w:r>
      <w:r w:rsidR="00027627">
        <w:rPr>
          <w:rFonts w:ascii="Arial" w:hAnsi="Arial" w:cs="Arial"/>
          <w:sz w:val="24"/>
          <w:szCs w:val="24"/>
        </w:rPr>
        <w:t>,</w:t>
      </w:r>
      <w:r w:rsidR="00530FE3">
        <w:rPr>
          <w:rFonts w:ascii="Arial" w:hAnsi="Arial" w:cs="Arial"/>
          <w:sz w:val="24"/>
          <w:szCs w:val="24"/>
        </w:rPr>
        <w:t xml:space="preserve"> </w:t>
      </w:r>
      <w:r w:rsidR="00F222ED">
        <w:rPr>
          <w:rFonts w:ascii="Arial" w:hAnsi="Arial" w:cs="Arial"/>
          <w:sz w:val="24"/>
          <w:szCs w:val="24"/>
        </w:rPr>
        <w:t>Judith Young, Alison Harrison</w:t>
      </w:r>
      <w:r w:rsidR="00A861C0">
        <w:rPr>
          <w:rFonts w:ascii="Arial" w:hAnsi="Arial" w:cs="Arial"/>
          <w:sz w:val="24"/>
          <w:szCs w:val="24"/>
        </w:rPr>
        <w:t>, Kenzie-Leigh Orkney, Paul Woodward</w:t>
      </w:r>
      <w:r w:rsidR="00530FE3">
        <w:rPr>
          <w:rFonts w:ascii="Arial" w:hAnsi="Arial" w:cs="Arial"/>
          <w:sz w:val="24"/>
          <w:szCs w:val="24"/>
        </w:rPr>
        <w:t>-Court</w:t>
      </w:r>
    </w:p>
    <w:p w14:paraId="02FB9A9A" w14:textId="6605417E" w:rsidR="009A528A" w:rsidRPr="00C04F74" w:rsidRDefault="003656B8" w:rsidP="00D72E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Apologies: </w:t>
      </w:r>
      <w:r w:rsidR="00C03A2A">
        <w:rPr>
          <w:rFonts w:ascii="Arial" w:hAnsi="Arial" w:cs="Arial"/>
          <w:sz w:val="24"/>
          <w:szCs w:val="24"/>
        </w:rPr>
        <w:t>Stephen Reading</w:t>
      </w:r>
    </w:p>
    <w:p w14:paraId="42D34DB4" w14:textId="548716A0" w:rsidR="009A528A" w:rsidRPr="003137A8" w:rsidRDefault="009A528A" w:rsidP="003137A8">
      <w:pPr>
        <w:ind w:firstLine="426"/>
        <w:rPr>
          <w:rFonts w:ascii="Arial" w:hAnsi="Arial" w:cs="Arial"/>
          <w:b/>
          <w:bCs/>
          <w:sz w:val="24"/>
          <w:szCs w:val="24"/>
        </w:rPr>
      </w:pPr>
      <w:r w:rsidRPr="003137A8">
        <w:rPr>
          <w:rFonts w:ascii="Arial" w:hAnsi="Arial" w:cs="Arial"/>
          <w:b/>
          <w:bCs/>
          <w:sz w:val="24"/>
          <w:szCs w:val="24"/>
        </w:rPr>
        <w:t>Introduction</w:t>
      </w:r>
      <w:r w:rsidRPr="003137A8">
        <w:rPr>
          <w:rFonts w:ascii="Arial" w:hAnsi="Arial" w:cs="Arial"/>
          <w:sz w:val="24"/>
          <w:szCs w:val="24"/>
        </w:rPr>
        <w:t xml:space="preserve"> </w:t>
      </w:r>
    </w:p>
    <w:p w14:paraId="7C56BB83" w14:textId="669522C6" w:rsidR="00CE1BE7" w:rsidRPr="00C04F74" w:rsidRDefault="009A528A" w:rsidP="003137A8">
      <w:pPr>
        <w:ind w:firstLine="426"/>
        <w:contextualSpacing/>
        <w:rPr>
          <w:rFonts w:ascii="Arial" w:hAnsi="Arial" w:cs="Arial"/>
          <w:bCs/>
          <w:sz w:val="24"/>
          <w:szCs w:val="24"/>
        </w:rPr>
      </w:pPr>
      <w:r w:rsidRPr="00C04F74">
        <w:rPr>
          <w:rFonts w:ascii="Arial" w:hAnsi="Arial" w:cs="Arial"/>
          <w:bCs/>
          <w:sz w:val="24"/>
          <w:szCs w:val="24"/>
        </w:rPr>
        <w:t xml:space="preserve">Denys welcomed everyone to the meeting. </w:t>
      </w:r>
    </w:p>
    <w:p w14:paraId="4EA7B1AF" w14:textId="77777777" w:rsidR="009A528A" w:rsidRPr="00C04F74" w:rsidRDefault="009A528A" w:rsidP="009A528A">
      <w:pPr>
        <w:ind w:left="644"/>
        <w:contextualSpacing/>
        <w:rPr>
          <w:rFonts w:ascii="Arial" w:hAnsi="Arial" w:cs="Arial"/>
          <w:b/>
          <w:bCs/>
          <w:sz w:val="24"/>
          <w:szCs w:val="24"/>
        </w:rPr>
      </w:pPr>
    </w:p>
    <w:p w14:paraId="12587339" w14:textId="0F2C4615" w:rsidR="009A528A" w:rsidRPr="00C04F74" w:rsidRDefault="00B60004" w:rsidP="007F6037">
      <w:pPr>
        <w:numPr>
          <w:ilvl w:val="0"/>
          <w:numId w:val="1"/>
        </w:numPr>
        <w:contextualSpacing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Minutes of last</w:t>
      </w:r>
      <w:r w:rsidR="009A528A" w:rsidRPr="00C04F74">
        <w:rPr>
          <w:rFonts w:ascii="Arial" w:hAnsi="Arial" w:cs="Arial"/>
          <w:b/>
          <w:sz w:val="24"/>
          <w:szCs w:val="24"/>
        </w:rPr>
        <w:t xml:space="preserve"> meeting - </w:t>
      </w:r>
      <w:r w:rsidR="00F01042" w:rsidRPr="00C04F74">
        <w:rPr>
          <w:rFonts w:ascii="Arial" w:hAnsi="Arial" w:cs="Arial"/>
          <w:b/>
          <w:sz w:val="24"/>
          <w:szCs w:val="24"/>
        </w:rPr>
        <w:t>Agreed.</w:t>
      </w:r>
    </w:p>
    <w:p w14:paraId="664913B8" w14:textId="00F36D3A" w:rsidR="009A528A" w:rsidRPr="00C04F74" w:rsidRDefault="009A528A" w:rsidP="009A528A">
      <w:pPr>
        <w:ind w:left="644"/>
        <w:contextualSpacing/>
        <w:rPr>
          <w:rFonts w:ascii="Arial" w:hAnsi="Arial" w:cs="Arial"/>
          <w:bCs/>
          <w:sz w:val="24"/>
          <w:szCs w:val="24"/>
        </w:rPr>
      </w:pPr>
    </w:p>
    <w:p w14:paraId="520749A6" w14:textId="2B0D069F" w:rsidR="00060700" w:rsidRPr="00436587" w:rsidRDefault="00CE1BE7" w:rsidP="007F6037">
      <w:pPr>
        <w:numPr>
          <w:ilvl w:val="0"/>
          <w:numId w:val="1"/>
        </w:numPr>
        <w:contextualSpacing/>
        <w:rPr>
          <w:rFonts w:ascii="Arial" w:hAnsi="Arial" w:cs="Arial"/>
          <w:color w:val="242424"/>
          <w:sz w:val="24"/>
          <w:szCs w:val="24"/>
        </w:rPr>
      </w:pPr>
      <w:r w:rsidRPr="00C63AB9">
        <w:rPr>
          <w:rFonts w:ascii="Arial" w:hAnsi="Arial" w:cs="Arial"/>
          <w:b/>
          <w:sz w:val="24"/>
          <w:szCs w:val="24"/>
        </w:rPr>
        <w:t>Matters Arising</w:t>
      </w:r>
    </w:p>
    <w:p w14:paraId="7046203E" w14:textId="77777777" w:rsidR="00436587" w:rsidRPr="00C63AB9" w:rsidRDefault="00436587" w:rsidP="00436587">
      <w:pPr>
        <w:ind w:left="786"/>
        <w:contextualSpacing/>
        <w:rPr>
          <w:rFonts w:ascii="Arial" w:hAnsi="Arial" w:cs="Arial"/>
          <w:color w:val="242424"/>
          <w:sz w:val="24"/>
          <w:szCs w:val="24"/>
        </w:rPr>
      </w:pPr>
    </w:p>
    <w:p w14:paraId="4763D88C" w14:textId="5595F601" w:rsidR="00F23104" w:rsidRPr="00436587" w:rsidRDefault="00F707C6" w:rsidP="00436587">
      <w:pPr>
        <w:ind w:firstLine="426"/>
        <w:rPr>
          <w:rFonts w:ascii="Arial" w:hAnsi="Arial" w:cs="Arial"/>
          <w:color w:val="242424"/>
          <w:sz w:val="24"/>
          <w:szCs w:val="24"/>
        </w:rPr>
      </w:pPr>
      <w:r w:rsidRPr="00436587">
        <w:rPr>
          <w:rFonts w:ascii="Arial" w:hAnsi="Arial" w:cs="Arial"/>
          <w:color w:val="242424"/>
          <w:sz w:val="24"/>
          <w:szCs w:val="24"/>
        </w:rPr>
        <w:t xml:space="preserve">Still waiting to recruit </w:t>
      </w:r>
      <w:r w:rsidR="002502AC" w:rsidRPr="00436587">
        <w:rPr>
          <w:rFonts w:ascii="Arial" w:hAnsi="Arial" w:cs="Arial"/>
          <w:color w:val="242424"/>
          <w:sz w:val="24"/>
          <w:szCs w:val="24"/>
        </w:rPr>
        <w:t>a new PCN Manager.</w:t>
      </w:r>
    </w:p>
    <w:p w14:paraId="13AC9AC1" w14:textId="1DFE7F3C" w:rsidR="009A528A" w:rsidRPr="00C04F74" w:rsidRDefault="009A528A" w:rsidP="007F6037">
      <w:pPr>
        <w:numPr>
          <w:ilvl w:val="0"/>
          <w:numId w:val="1"/>
        </w:numPr>
        <w:contextualSpacing/>
        <w:rPr>
          <w:rFonts w:ascii="Arial" w:hAnsi="Arial" w:cs="Arial"/>
          <w:color w:val="242424"/>
          <w:sz w:val="24"/>
          <w:szCs w:val="24"/>
        </w:rPr>
      </w:pPr>
      <w:r w:rsidRPr="00C04F74">
        <w:rPr>
          <w:rFonts w:ascii="Arial" w:hAnsi="Arial" w:cs="Arial"/>
          <w:b/>
          <w:sz w:val="24"/>
          <w:szCs w:val="24"/>
        </w:rPr>
        <w:t>Routine Practice Matters</w:t>
      </w:r>
    </w:p>
    <w:p w14:paraId="3A81BCDD" w14:textId="1FD9E952" w:rsidR="000C7B86" w:rsidRDefault="000C7B86" w:rsidP="007F6037">
      <w:pPr>
        <w:pStyle w:val="ListParagraph"/>
        <w:ind w:left="0"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Ann </w:t>
      </w:r>
      <w:r w:rsidR="007035F4">
        <w:rPr>
          <w:rFonts w:ascii="Arial" w:hAnsi="Arial" w:cs="Arial"/>
          <w:sz w:val="24"/>
          <w:szCs w:val="24"/>
        </w:rPr>
        <w:t xml:space="preserve">and Rachel </w:t>
      </w:r>
      <w:r>
        <w:rPr>
          <w:rFonts w:ascii="Arial" w:hAnsi="Arial" w:cs="Arial"/>
          <w:sz w:val="24"/>
          <w:szCs w:val="24"/>
        </w:rPr>
        <w:t>advised us:</w:t>
      </w:r>
    </w:p>
    <w:p w14:paraId="0163E969" w14:textId="0C9897F7" w:rsidR="00AC32A7" w:rsidRDefault="00AC32A7" w:rsidP="00AC32A7">
      <w:pPr>
        <w:pStyle w:val="ListParagraph"/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Dr </w:t>
      </w:r>
      <w:r w:rsidR="009271F0">
        <w:rPr>
          <w:rFonts w:ascii="Arial" w:hAnsi="Arial" w:cs="Arial"/>
          <w:sz w:val="24"/>
          <w:szCs w:val="24"/>
        </w:rPr>
        <w:t>Victoria</w:t>
      </w:r>
      <w:r>
        <w:rPr>
          <w:rFonts w:ascii="Arial" w:hAnsi="Arial" w:cs="Arial"/>
          <w:sz w:val="24"/>
          <w:szCs w:val="24"/>
        </w:rPr>
        <w:t xml:space="preserve"> Margesson will be returning from maternity leave.</w:t>
      </w:r>
    </w:p>
    <w:p w14:paraId="2AD15B72" w14:textId="6C061E5E" w:rsidR="003A38F8" w:rsidRDefault="003A38F8" w:rsidP="00AC32A7">
      <w:pPr>
        <w:pStyle w:val="ListParagraph"/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Dr Amy Wheelwright is </w:t>
      </w:r>
      <w:r w:rsidR="0013784B">
        <w:rPr>
          <w:rFonts w:ascii="Arial" w:hAnsi="Arial" w:cs="Arial"/>
          <w:sz w:val="24"/>
          <w:szCs w:val="24"/>
        </w:rPr>
        <w:t>providing three sessions per week until March 2027.</w:t>
      </w:r>
    </w:p>
    <w:p w14:paraId="0B52A0C3" w14:textId="0817A7B5" w:rsidR="00AC32A7" w:rsidRDefault="00AC32A7" w:rsidP="00AC32A7">
      <w:pPr>
        <w:pStyle w:val="ListParagraph"/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new registrar, </w:t>
      </w:r>
      <w:r w:rsidR="009271F0">
        <w:rPr>
          <w:rFonts w:ascii="Arial" w:hAnsi="Arial" w:cs="Arial"/>
          <w:sz w:val="24"/>
          <w:szCs w:val="24"/>
        </w:rPr>
        <w:t xml:space="preserve">Dr Kiran Sandhu </w:t>
      </w:r>
      <w:r>
        <w:rPr>
          <w:rFonts w:ascii="Arial" w:hAnsi="Arial" w:cs="Arial"/>
          <w:sz w:val="24"/>
          <w:szCs w:val="24"/>
        </w:rPr>
        <w:t>will be joining at the end of October.</w:t>
      </w:r>
      <w:r w:rsidR="006F73D8">
        <w:rPr>
          <w:rFonts w:ascii="Arial" w:hAnsi="Arial" w:cs="Arial"/>
          <w:sz w:val="24"/>
          <w:szCs w:val="24"/>
        </w:rPr>
        <w:t xml:space="preserve"> This will take the total of registrars to three.</w:t>
      </w:r>
    </w:p>
    <w:p w14:paraId="4DFE351C" w14:textId="75C9910D" w:rsidR="006F73D8" w:rsidRDefault="007102E1" w:rsidP="00AC32A7">
      <w:pPr>
        <w:pStyle w:val="ListParagraph"/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0B4127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ractice has a new phlebotomist so this should help with the volume of blood tests and mean less referr</w:t>
      </w:r>
      <w:r w:rsidR="00D4650B">
        <w:rPr>
          <w:rFonts w:ascii="Arial" w:hAnsi="Arial" w:cs="Arial"/>
          <w:sz w:val="24"/>
          <w:szCs w:val="24"/>
        </w:rPr>
        <w:t>als</w:t>
      </w:r>
      <w:r>
        <w:rPr>
          <w:rFonts w:ascii="Arial" w:hAnsi="Arial" w:cs="Arial"/>
          <w:sz w:val="24"/>
          <w:szCs w:val="24"/>
        </w:rPr>
        <w:t xml:space="preserve"> to hospital.</w:t>
      </w:r>
    </w:p>
    <w:p w14:paraId="1CFE5E63" w14:textId="285B4F1F" w:rsidR="007102E1" w:rsidRDefault="00E85E02" w:rsidP="00AC32A7">
      <w:pPr>
        <w:pStyle w:val="ListParagraph"/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Flu and Covid vaccination clinics are planned for October. </w:t>
      </w:r>
    </w:p>
    <w:p w14:paraId="49465121" w14:textId="1DA9E929" w:rsidR="00C91F20" w:rsidRDefault="00C91F20" w:rsidP="00AC32A7">
      <w:pPr>
        <w:pStyle w:val="ListParagraph"/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was a CQC visit in August and Cross Keys is still rated as good. Details can be found on the </w:t>
      </w:r>
      <w:r w:rsidR="000B4127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ractice website.</w:t>
      </w:r>
    </w:p>
    <w:p w14:paraId="68DEF0FA" w14:textId="77777777" w:rsidR="000C7B86" w:rsidRDefault="000C7B86" w:rsidP="000C7B86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17A4FDAF" w14:textId="649DFD18" w:rsidR="009A528A" w:rsidRDefault="009A528A" w:rsidP="00465A28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65A28">
        <w:rPr>
          <w:rFonts w:ascii="Arial" w:hAnsi="Arial" w:cs="Arial"/>
          <w:b/>
          <w:sz w:val="24"/>
          <w:szCs w:val="24"/>
        </w:rPr>
        <w:t>Appointments</w:t>
      </w:r>
    </w:p>
    <w:p w14:paraId="36C11356" w14:textId="77777777" w:rsidR="00465A28" w:rsidRPr="00465A28" w:rsidRDefault="00465A28" w:rsidP="00465A28">
      <w:pPr>
        <w:pStyle w:val="ListParagraph"/>
        <w:ind w:left="786"/>
        <w:rPr>
          <w:rFonts w:ascii="Arial" w:hAnsi="Arial" w:cs="Arial"/>
          <w:b/>
          <w:sz w:val="24"/>
          <w:szCs w:val="24"/>
        </w:rPr>
      </w:pPr>
    </w:p>
    <w:p w14:paraId="7161F429" w14:textId="7A7D028D" w:rsidR="008C1BD9" w:rsidRDefault="00331877" w:rsidP="00C05E7C">
      <w:pPr>
        <w:pStyle w:val="ListParagraph"/>
        <w:numPr>
          <w:ilvl w:val="0"/>
          <w:numId w:val="22"/>
        </w:numPr>
        <w:rPr>
          <w:rFonts w:ascii="Arial" w:hAnsi="Arial" w:cs="Arial"/>
          <w:bCs/>
          <w:sz w:val="24"/>
          <w:szCs w:val="24"/>
        </w:rPr>
      </w:pPr>
      <w:r w:rsidRPr="008C1BD9">
        <w:rPr>
          <w:rFonts w:ascii="Arial" w:hAnsi="Arial" w:cs="Arial"/>
          <w:bCs/>
          <w:sz w:val="24"/>
          <w:szCs w:val="24"/>
        </w:rPr>
        <w:t xml:space="preserve">Klinik </w:t>
      </w:r>
      <w:r w:rsidR="00B8177F" w:rsidRPr="008C1BD9">
        <w:rPr>
          <w:rFonts w:ascii="Arial" w:hAnsi="Arial" w:cs="Arial"/>
          <w:bCs/>
          <w:sz w:val="24"/>
          <w:szCs w:val="24"/>
        </w:rPr>
        <w:t>has been operational for one year</w:t>
      </w:r>
      <w:r w:rsidR="00036559">
        <w:rPr>
          <w:rFonts w:ascii="Arial" w:hAnsi="Arial" w:cs="Arial"/>
          <w:bCs/>
          <w:sz w:val="24"/>
          <w:szCs w:val="24"/>
        </w:rPr>
        <w:t xml:space="preserve"> and is now available via the NHS App</w:t>
      </w:r>
      <w:r w:rsidR="00B8177F" w:rsidRPr="008C1BD9">
        <w:rPr>
          <w:rFonts w:ascii="Arial" w:hAnsi="Arial" w:cs="Arial"/>
          <w:bCs/>
          <w:sz w:val="24"/>
          <w:szCs w:val="24"/>
        </w:rPr>
        <w:t xml:space="preserve">. </w:t>
      </w:r>
      <w:r w:rsidR="009E0A2A" w:rsidRPr="008C1BD9">
        <w:rPr>
          <w:rFonts w:ascii="Arial" w:hAnsi="Arial" w:cs="Arial"/>
          <w:bCs/>
          <w:sz w:val="24"/>
          <w:szCs w:val="24"/>
        </w:rPr>
        <w:t xml:space="preserve">Patients are encouraged to complete the </w:t>
      </w:r>
      <w:r w:rsidR="004276CD">
        <w:rPr>
          <w:rFonts w:ascii="Arial" w:hAnsi="Arial" w:cs="Arial"/>
          <w:bCs/>
          <w:sz w:val="24"/>
          <w:szCs w:val="24"/>
        </w:rPr>
        <w:t xml:space="preserve">Klinik </w:t>
      </w:r>
      <w:r w:rsidR="009E0A2A" w:rsidRPr="008C1BD9">
        <w:rPr>
          <w:rFonts w:ascii="Arial" w:hAnsi="Arial" w:cs="Arial"/>
          <w:bCs/>
          <w:sz w:val="24"/>
          <w:szCs w:val="24"/>
        </w:rPr>
        <w:t xml:space="preserve">form themselves. Reception can complete the form for people without </w:t>
      </w:r>
      <w:r w:rsidR="004276CD">
        <w:rPr>
          <w:rFonts w:ascii="Arial" w:hAnsi="Arial" w:cs="Arial"/>
          <w:bCs/>
          <w:sz w:val="24"/>
          <w:szCs w:val="24"/>
        </w:rPr>
        <w:t xml:space="preserve">internet </w:t>
      </w:r>
      <w:r w:rsidR="008C1BD9" w:rsidRPr="008C1BD9">
        <w:rPr>
          <w:rFonts w:ascii="Arial" w:hAnsi="Arial" w:cs="Arial"/>
          <w:bCs/>
          <w:sz w:val="24"/>
          <w:szCs w:val="24"/>
        </w:rPr>
        <w:t>access but it is time consuming.</w:t>
      </w:r>
      <w:r w:rsidR="00BC2110">
        <w:rPr>
          <w:rFonts w:ascii="Arial" w:hAnsi="Arial" w:cs="Arial"/>
          <w:bCs/>
          <w:sz w:val="24"/>
          <w:szCs w:val="24"/>
        </w:rPr>
        <w:t xml:space="preserve"> A reminder is included in the current </w:t>
      </w:r>
      <w:r w:rsidR="00FA4465">
        <w:rPr>
          <w:rFonts w:ascii="Arial" w:hAnsi="Arial" w:cs="Arial"/>
          <w:bCs/>
          <w:sz w:val="24"/>
          <w:szCs w:val="24"/>
        </w:rPr>
        <w:t>newsletter.</w:t>
      </w:r>
    </w:p>
    <w:p w14:paraId="4FE6596A" w14:textId="576F452C" w:rsidR="009917A6" w:rsidRPr="00522E22" w:rsidRDefault="008C1BD9" w:rsidP="009917A6">
      <w:pPr>
        <w:pStyle w:val="ListParagraph"/>
        <w:numPr>
          <w:ilvl w:val="0"/>
          <w:numId w:val="22"/>
        </w:numPr>
        <w:ind w:left="786"/>
        <w:rPr>
          <w:rFonts w:ascii="Arial" w:hAnsi="Arial" w:cs="Arial"/>
          <w:b/>
          <w:sz w:val="24"/>
          <w:szCs w:val="24"/>
        </w:rPr>
      </w:pPr>
      <w:r w:rsidRPr="00522E22">
        <w:rPr>
          <w:rFonts w:ascii="Arial" w:hAnsi="Arial" w:cs="Arial"/>
          <w:bCs/>
          <w:sz w:val="24"/>
          <w:szCs w:val="24"/>
        </w:rPr>
        <w:t xml:space="preserve">If a GP requests to see a patient </w:t>
      </w:r>
      <w:r w:rsidR="00303ABD" w:rsidRPr="00522E22">
        <w:rPr>
          <w:rFonts w:ascii="Arial" w:hAnsi="Arial" w:cs="Arial"/>
          <w:bCs/>
          <w:sz w:val="24"/>
          <w:szCs w:val="24"/>
        </w:rPr>
        <w:t xml:space="preserve">in eg six </w:t>
      </w:r>
      <w:r w:rsidR="008F7750" w:rsidRPr="00522E22">
        <w:rPr>
          <w:rFonts w:ascii="Arial" w:hAnsi="Arial" w:cs="Arial"/>
          <w:bCs/>
          <w:sz w:val="24"/>
          <w:szCs w:val="24"/>
        </w:rPr>
        <w:t>weeks</w:t>
      </w:r>
      <w:r w:rsidR="00303ABD" w:rsidRPr="00522E22">
        <w:rPr>
          <w:rFonts w:ascii="Arial" w:hAnsi="Arial" w:cs="Arial"/>
          <w:bCs/>
          <w:sz w:val="24"/>
          <w:szCs w:val="24"/>
        </w:rPr>
        <w:t xml:space="preserve">, the patient </w:t>
      </w:r>
      <w:r w:rsidR="00522E22" w:rsidRPr="00522E22">
        <w:rPr>
          <w:rFonts w:ascii="Arial" w:hAnsi="Arial" w:cs="Arial"/>
          <w:bCs/>
          <w:sz w:val="24"/>
          <w:szCs w:val="24"/>
        </w:rPr>
        <w:t>should</w:t>
      </w:r>
      <w:r w:rsidR="00303ABD" w:rsidRPr="00522E22">
        <w:rPr>
          <w:rFonts w:ascii="Arial" w:hAnsi="Arial" w:cs="Arial"/>
          <w:bCs/>
          <w:sz w:val="24"/>
          <w:szCs w:val="24"/>
        </w:rPr>
        <w:t xml:space="preserve"> book the </w:t>
      </w:r>
      <w:r w:rsidR="00522E22" w:rsidRPr="00522E22">
        <w:rPr>
          <w:rFonts w:ascii="Arial" w:hAnsi="Arial" w:cs="Arial"/>
          <w:bCs/>
          <w:sz w:val="24"/>
          <w:szCs w:val="24"/>
        </w:rPr>
        <w:t xml:space="preserve">follow up </w:t>
      </w:r>
      <w:r w:rsidR="00303ABD" w:rsidRPr="00522E22">
        <w:rPr>
          <w:rFonts w:ascii="Arial" w:hAnsi="Arial" w:cs="Arial"/>
          <w:bCs/>
          <w:sz w:val="24"/>
          <w:szCs w:val="24"/>
        </w:rPr>
        <w:t xml:space="preserve">appointment using Klinik </w:t>
      </w:r>
      <w:r w:rsidR="00522E22">
        <w:rPr>
          <w:rFonts w:ascii="Arial" w:hAnsi="Arial" w:cs="Arial"/>
          <w:bCs/>
          <w:sz w:val="24"/>
          <w:szCs w:val="24"/>
        </w:rPr>
        <w:t>as soon as possible</w:t>
      </w:r>
      <w:r w:rsidR="00D8109A">
        <w:rPr>
          <w:rFonts w:ascii="Arial" w:hAnsi="Arial" w:cs="Arial"/>
          <w:bCs/>
          <w:sz w:val="24"/>
          <w:szCs w:val="24"/>
        </w:rPr>
        <w:t>, if the doctor does not do it then.</w:t>
      </w:r>
    </w:p>
    <w:p w14:paraId="3420DE20" w14:textId="77777777" w:rsidR="00522E22" w:rsidRPr="00522E22" w:rsidRDefault="00522E22" w:rsidP="00D8109A">
      <w:pPr>
        <w:pStyle w:val="ListParagraph"/>
        <w:ind w:left="786"/>
        <w:rPr>
          <w:rFonts w:ascii="Arial" w:hAnsi="Arial" w:cs="Arial"/>
          <w:b/>
          <w:sz w:val="24"/>
          <w:szCs w:val="24"/>
        </w:rPr>
      </w:pPr>
    </w:p>
    <w:p w14:paraId="1D4CD332" w14:textId="72B61C75" w:rsidR="00F41F06" w:rsidRPr="00FD079B" w:rsidRDefault="005D1DB3" w:rsidP="00FD079B">
      <w:pPr>
        <w:pStyle w:val="ListParagraph"/>
        <w:numPr>
          <w:ilvl w:val="0"/>
          <w:numId w:val="1"/>
        </w:numPr>
        <w:rPr>
          <w:rFonts w:ascii="Arial" w:hAnsi="Arial" w:cs="Arial"/>
          <w:bCs/>
          <w:sz w:val="24"/>
          <w:szCs w:val="24"/>
        </w:rPr>
      </w:pPr>
      <w:r w:rsidRPr="00FD079B">
        <w:rPr>
          <w:rFonts w:ascii="Arial" w:hAnsi="Arial" w:cs="Arial"/>
          <w:b/>
          <w:sz w:val="24"/>
          <w:szCs w:val="24"/>
        </w:rPr>
        <w:t>Chinnor Matters</w:t>
      </w:r>
    </w:p>
    <w:p w14:paraId="08E8DA7E" w14:textId="77777777" w:rsidR="00852ED8" w:rsidRPr="006B6E3F" w:rsidRDefault="00852ED8" w:rsidP="00852ED8">
      <w:pPr>
        <w:pStyle w:val="ListParagraph"/>
        <w:ind w:left="786"/>
        <w:rPr>
          <w:rFonts w:ascii="Arial" w:hAnsi="Arial" w:cs="Arial"/>
          <w:bCs/>
          <w:sz w:val="24"/>
          <w:szCs w:val="24"/>
        </w:rPr>
      </w:pPr>
    </w:p>
    <w:p w14:paraId="1797B116" w14:textId="7E9E6A7E" w:rsidR="006B6E3F" w:rsidRPr="008F6AFA" w:rsidRDefault="00FA7B7D" w:rsidP="008F6AFA">
      <w:pPr>
        <w:pStyle w:val="ListParagraph"/>
        <w:numPr>
          <w:ilvl w:val="0"/>
          <w:numId w:val="31"/>
        </w:numPr>
        <w:rPr>
          <w:rFonts w:ascii="Arial" w:hAnsi="Arial" w:cs="Arial"/>
          <w:b/>
          <w:sz w:val="24"/>
          <w:szCs w:val="24"/>
        </w:rPr>
      </w:pPr>
      <w:r w:rsidRPr="008F6AFA">
        <w:rPr>
          <w:rFonts w:ascii="Arial" w:hAnsi="Arial" w:cs="Arial"/>
          <w:bCs/>
          <w:sz w:val="24"/>
          <w:szCs w:val="24"/>
        </w:rPr>
        <w:t xml:space="preserve">Marion mentioned that </w:t>
      </w:r>
      <w:r w:rsidR="00600D73">
        <w:rPr>
          <w:rFonts w:ascii="Arial" w:hAnsi="Arial" w:cs="Arial"/>
          <w:bCs/>
          <w:sz w:val="24"/>
          <w:szCs w:val="24"/>
        </w:rPr>
        <w:t xml:space="preserve">there had been some negative comments on local Facebook. This </w:t>
      </w:r>
      <w:r w:rsidR="001F4E0C">
        <w:rPr>
          <w:rFonts w:ascii="Arial" w:hAnsi="Arial" w:cs="Arial"/>
          <w:bCs/>
          <w:sz w:val="24"/>
          <w:szCs w:val="24"/>
        </w:rPr>
        <w:t>is the same for all GP surgeries and the</w:t>
      </w:r>
      <w:r w:rsidR="000B4127">
        <w:rPr>
          <w:rFonts w:ascii="Arial" w:hAnsi="Arial" w:cs="Arial"/>
          <w:bCs/>
          <w:sz w:val="24"/>
          <w:szCs w:val="24"/>
        </w:rPr>
        <w:t xml:space="preserve"> Practice</w:t>
      </w:r>
      <w:r w:rsidR="001F4E0C">
        <w:rPr>
          <w:rFonts w:ascii="Arial" w:hAnsi="Arial" w:cs="Arial"/>
          <w:bCs/>
          <w:sz w:val="24"/>
          <w:szCs w:val="24"/>
        </w:rPr>
        <w:t xml:space="preserve"> do</w:t>
      </w:r>
      <w:r w:rsidR="000B4127">
        <w:rPr>
          <w:rFonts w:ascii="Arial" w:hAnsi="Arial" w:cs="Arial"/>
          <w:bCs/>
          <w:sz w:val="24"/>
          <w:szCs w:val="24"/>
        </w:rPr>
        <w:t>es</w:t>
      </w:r>
      <w:r w:rsidR="001F4E0C">
        <w:rPr>
          <w:rFonts w:ascii="Arial" w:hAnsi="Arial" w:cs="Arial"/>
          <w:bCs/>
          <w:sz w:val="24"/>
          <w:szCs w:val="24"/>
        </w:rPr>
        <w:t xml:space="preserve"> not respond. </w:t>
      </w:r>
    </w:p>
    <w:p w14:paraId="0DD91779" w14:textId="1AF2CB45" w:rsidR="008F6AFA" w:rsidRPr="00B102FD" w:rsidRDefault="00914162" w:rsidP="008F6AFA">
      <w:pPr>
        <w:pStyle w:val="ListParagraph"/>
        <w:numPr>
          <w:ilvl w:val="0"/>
          <w:numId w:val="31"/>
        </w:numPr>
        <w:rPr>
          <w:rFonts w:ascii="Arial" w:hAnsi="Arial" w:cs="Arial"/>
          <w:color w:val="242424"/>
          <w:sz w:val="24"/>
          <w:szCs w:val="24"/>
        </w:rPr>
      </w:pPr>
      <w:r w:rsidRPr="00B8177F">
        <w:rPr>
          <w:rFonts w:ascii="Arial" w:hAnsi="Arial" w:cs="Arial"/>
          <w:bCs/>
          <w:sz w:val="24"/>
          <w:szCs w:val="24"/>
        </w:rPr>
        <w:t xml:space="preserve">Chinnor has one receptionist on duty at a time. </w:t>
      </w:r>
      <w:r w:rsidR="000B4127">
        <w:rPr>
          <w:rFonts w:ascii="Arial" w:hAnsi="Arial" w:cs="Arial"/>
          <w:bCs/>
          <w:sz w:val="24"/>
          <w:szCs w:val="24"/>
        </w:rPr>
        <w:t xml:space="preserve"> </w:t>
      </w:r>
      <w:r w:rsidR="00522E22">
        <w:rPr>
          <w:rFonts w:ascii="Arial" w:hAnsi="Arial" w:cs="Arial"/>
          <w:bCs/>
          <w:sz w:val="24"/>
          <w:szCs w:val="24"/>
        </w:rPr>
        <w:t xml:space="preserve">Marion </w:t>
      </w:r>
      <w:r w:rsidR="00522E22" w:rsidRPr="00B8177F">
        <w:rPr>
          <w:rFonts w:ascii="Arial" w:hAnsi="Arial" w:cs="Arial"/>
          <w:bCs/>
          <w:sz w:val="24"/>
          <w:szCs w:val="24"/>
        </w:rPr>
        <w:t>suggested</w:t>
      </w:r>
      <w:r w:rsidRPr="00B8177F">
        <w:rPr>
          <w:rFonts w:ascii="Arial" w:hAnsi="Arial" w:cs="Arial"/>
          <w:bCs/>
          <w:sz w:val="24"/>
          <w:szCs w:val="24"/>
        </w:rPr>
        <w:t xml:space="preserve"> that </w:t>
      </w:r>
      <w:r w:rsidR="00B8177F" w:rsidRPr="00B8177F">
        <w:rPr>
          <w:rFonts w:ascii="Arial" w:hAnsi="Arial" w:cs="Arial"/>
          <w:bCs/>
          <w:sz w:val="24"/>
          <w:szCs w:val="24"/>
        </w:rPr>
        <w:t xml:space="preserve">future newsletter articles could </w:t>
      </w:r>
      <w:r w:rsidR="004C3F6A">
        <w:rPr>
          <w:rFonts w:ascii="Arial" w:hAnsi="Arial" w:cs="Arial"/>
          <w:bCs/>
          <w:sz w:val="24"/>
          <w:szCs w:val="24"/>
        </w:rPr>
        <w:t>include</w:t>
      </w:r>
      <w:r w:rsidR="00B8177F" w:rsidRPr="00B8177F">
        <w:rPr>
          <w:rFonts w:ascii="Arial" w:hAnsi="Arial" w:cs="Arial"/>
          <w:bCs/>
          <w:sz w:val="24"/>
          <w:szCs w:val="24"/>
        </w:rPr>
        <w:t>: a day in the life of a GP and a day in the life of a receptionist.</w:t>
      </w:r>
    </w:p>
    <w:p w14:paraId="406B9A36" w14:textId="77777777" w:rsidR="00B102FD" w:rsidRPr="00B102FD" w:rsidRDefault="00B102FD" w:rsidP="00B102FD">
      <w:pPr>
        <w:rPr>
          <w:rFonts w:ascii="Arial" w:hAnsi="Arial" w:cs="Arial"/>
          <w:color w:val="242424"/>
          <w:sz w:val="24"/>
          <w:szCs w:val="24"/>
        </w:rPr>
      </w:pPr>
    </w:p>
    <w:p w14:paraId="4A5BC9C4" w14:textId="0631E459" w:rsidR="00311EC8" w:rsidRDefault="00B102FD" w:rsidP="000F5B43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Saunderton Lodge</w:t>
      </w:r>
    </w:p>
    <w:p w14:paraId="506D332C" w14:textId="22F4D1DE" w:rsidR="00B102FD" w:rsidRDefault="00B14761" w:rsidP="00315706">
      <w:pPr>
        <w:tabs>
          <w:tab w:val="left" w:pos="1644"/>
        </w:tabs>
        <w:ind w:left="426"/>
        <w:rPr>
          <w:rFonts w:ascii="Arial" w:hAnsi="Arial" w:cs="Arial"/>
          <w:bCs/>
          <w:sz w:val="24"/>
          <w:szCs w:val="24"/>
        </w:rPr>
      </w:pPr>
      <w:r w:rsidRPr="00B14761">
        <w:rPr>
          <w:rFonts w:ascii="Arial" w:hAnsi="Arial" w:cs="Arial"/>
          <w:bCs/>
          <w:sz w:val="24"/>
          <w:szCs w:val="24"/>
        </w:rPr>
        <w:t>Deny</w:t>
      </w:r>
      <w:r w:rsidR="00315706">
        <w:rPr>
          <w:rFonts w:ascii="Arial" w:hAnsi="Arial" w:cs="Arial"/>
          <w:bCs/>
          <w:sz w:val="24"/>
          <w:szCs w:val="24"/>
        </w:rPr>
        <w:t xml:space="preserve">s explained the history of Saunderton </w:t>
      </w:r>
      <w:r w:rsidR="00F01042">
        <w:rPr>
          <w:rFonts w:ascii="Arial" w:hAnsi="Arial" w:cs="Arial"/>
          <w:bCs/>
          <w:sz w:val="24"/>
          <w:szCs w:val="24"/>
        </w:rPr>
        <w:t>Lodge</w:t>
      </w:r>
      <w:r w:rsidR="00315706">
        <w:rPr>
          <w:rFonts w:ascii="Arial" w:hAnsi="Arial" w:cs="Arial"/>
          <w:bCs/>
          <w:sz w:val="24"/>
          <w:szCs w:val="24"/>
        </w:rPr>
        <w:t>. Most of the residents are registered with Cross Keys</w:t>
      </w:r>
      <w:r w:rsidR="00DA0331">
        <w:rPr>
          <w:rFonts w:ascii="Arial" w:hAnsi="Arial" w:cs="Arial"/>
          <w:bCs/>
          <w:sz w:val="24"/>
          <w:szCs w:val="24"/>
        </w:rPr>
        <w:t>. Dr Hetty, one of the social prescribers and Bucks Council are looking at how to help residents.</w:t>
      </w:r>
    </w:p>
    <w:p w14:paraId="285AA91A" w14:textId="137F5C44" w:rsidR="00804793" w:rsidRDefault="00804793" w:rsidP="00804793">
      <w:pPr>
        <w:pStyle w:val="ListParagraph"/>
        <w:numPr>
          <w:ilvl w:val="0"/>
          <w:numId w:val="1"/>
        </w:numPr>
        <w:tabs>
          <w:tab w:val="left" w:pos="1644"/>
        </w:tabs>
        <w:rPr>
          <w:rFonts w:ascii="Arial" w:hAnsi="Arial" w:cs="Arial"/>
          <w:b/>
          <w:sz w:val="24"/>
          <w:szCs w:val="24"/>
        </w:rPr>
      </w:pPr>
      <w:r w:rsidRPr="00804793">
        <w:rPr>
          <w:rFonts w:ascii="Arial" w:hAnsi="Arial" w:cs="Arial"/>
          <w:b/>
          <w:sz w:val="24"/>
          <w:szCs w:val="24"/>
        </w:rPr>
        <w:t>New Chair</w:t>
      </w:r>
    </w:p>
    <w:p w14:paraId="33E9856C" w14:textId="545986FC" w:rsidR="00804793" w:rsidRDefault="00804793" w:rsidP="00804793">
      <w:pPr>
        <w:tabs>
          <w:tab w:val="left" w:pos="1644"/>
        </w:tabs>
        <w:ind w:left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There have been no offers to take over as Chair when Denys stands down</w:t>
      </w:r>
      <w:r w:rsidR="000B4127">
        <w:rPr>
          <w:rFonts w:ascii="Arial" w:hAnsi="Arial" w:cs="Arial"/>
          <w:bCs/>
          <w:sz w:val="24"/>
          <w:szCs w:val="24"/>
        </w:rPr>
        <w:t>. St</w:t>
      </w:r>
      <w:r w:rsidR="00EC09C7">
        <w:rPr>
          <w:rFonts w:ascii="Arial" w:hAnsi="Arial" w:cs="Arial"/>
          <w:bCs/>
          <w:sz w:val="24"/>
          <w:szCs w:val="24"/>
        </w:rPr>
        <w:t>e</w:t>
      </w:r>
      <w:r w:rsidR="000B4127">
        <w:rPr>
          <w:rFonts w:ascii="Arial" w:hAnsi="Arial" w:cs="Arial"/>
          <w:bCs/>
          <w:sz w:val="24"/>
          <w:szCs w:val="24"/>
        </w:rPr>
        <w:t>phen has said by email to Denys he will consider taking it on.</w:t>
      </w:r>
    </w:p>
    <w:p w14:paraId="0EACE749" w14:textId="5697FD17" w:rsidR="00470662" w:rsidRPr="00470662" w:rsidRDefault="00470662" w:rsidP="00470662">
      <w:pPr>
        <w:pStyle w:val="ListParagraph"/>
        <w:numPr>
          <w:ilvl w:val="0"/>
          <w:numId w:val="1"/>
        </w:numPr>
        <w:tabs>
          <w:tab w:val="left" w:pos="1644"/>
        </w:tabs>
        <w:rPr>
          <w:rFonts w:ascii="Arial" w:hAnsi="Arial" w:cs="Arial"/>
          <w:b/>
          <w:sz w:val="24"/>
          <w:szCs w:val="24"/>
        </w:rPr>
      </w:pPr>
      <w:r w:rsidRPr="00470662">
        <w:rPr>
          <w:rFonts w:ascii="Arial" w:hAnsi="Arial" w:cs="Arial"/>
          <w:b/>
          <w:sz w:val="24"/>
          <w:szCs w:val="24"/>
        </w:rPr>
        <w:t>AOB</w:t>
      </w:r>
    </w:p>
    <w:p w14:paraId="21967E6D" w14:textId="77777777" w:rsidR="00B102FD" w:rsidRPr="000F5B43" w:rsidRDefault="00B102FD" w:rsidP="00B102FD">
      <w:pPr>
        <w:pStyle w:val="ListParagraph"/>
        <w:ind w:left="786"/>
        <w:rPr>
          <w:rFonts w:ascii="Arial" w:hAnsi="Arial" w:cs="Arial"/>
          <w:b/>
          <w:sz w:val="24"/>
          <w:szCs w:val="24"/>
        </w:rPr>
      </w:pPr>
    </w:p>
    <w:p w14:paraId="64A6EAD8" w14:textId="14FA68D5" w:rsidR="00842C50" w:rsidRDefault="00842C50" w:rsidP="00921351">
      <w:pPr>
        <w:pStyle w:val="ListParagraph"/>
        <w:numPr>
          <w:ilvl w:val="0"/>
          <w:numId w:val="32"/>
        </w:numPr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Some </w:t>
      </w:r>
      <w:r w:rsidR="000B4127">
        <w:rPr>
          <w:rFonts w:ascii="Arial" w:hAnsi="Arial" w:cs="Arial"/>
          <w:bCs/>
          <w:sz w:val="24"/>
          <w:szCs w:val="24"/>
        </w:rPr>
        <w:t xml:space="preserve">hospital </w:t>
      </w:r>
      <w:r>
        <w:rPr>
          <w:rFonts w:ascii="Arial" w:hAnsi="Arial" w:cs="Arial"/>
          <w:bCs/>
          <w:sz w:val="24"/>
          <w:szCs w:val="24"/>
        </w:rPr>
        <w:t xml:space="preserve">letters are not showing on patient records </w:t>
      </w:r>
      <w:r w:rsidR="000B4127">
        <w:rPr>
          <w:rFonts w:ascii="Arial" w:hAnsi="Arial" w:cs="Arial"/>
          <w:bCs/>
          <w:sz w:val="24"/>
          <w:szCs w:val="24"/>
        </w:rPr>
        <w:t xml:space="preserve">to see on the NHS App </w:t>
      </w:r>
      <w:r>
        <w:rPr>
          <w:rFonts w:ascii="Arial" w:hAnsi="Arial" w:cs="Arial"/>
          <w:bCs/>
          <w:sz w:val="24"/>
          <w:szCs w:val="24"/>
        </w:rPr>
        <w:t xml:space="preserve">due to </w:t>
      </w:r>
      <w:r w:rsidR="00600D73">
        <w:rPr>
          <w:rFonts w:ascii="Arial" w:hAnsi="Arial" w:cs="Arial"/>
          <w:bCs/>
          <w:sz w:val="24"/>
          <w:szCs w:val="24"/>
        </w:rPr>
        <w:t xml:space="preserve">an issue with the </w:t>
      </w:r>
      <w:r w:rsidR="000B4127">
        <w:rPr>
          <w:rFonts w:ascii="Arial" w:hAnsi="Arial" w:cs="Arial"/>
          <w:bCs/>
          <w:sz w:val="24"/>
          <w:szCs w:val="24"/>
        </w:rPr>
        <w:t xml:space="preserve">MAN App. This is an issue outside the Practice’s control but the doctor will have </w:t>
      </w:r>
      <w:r w:rsidR="00522E22">
        <w:rPr>
          <w:rFonts w:ascii="Arial" w:hAnsi="Arial" w:cs="Arial"/>
          <w:bCs/>
          <w:sz w:val="24"/>
          <w:szCs w:val="24"/>
        </w:rPr>
        <w:t>seen</w:t>
      </w:r>
      <w:r w:rsidR="000B4127">
        <w:rPr>
          <w:rFonts w:ascii="Arial" w:hAnsi="Arial" w:cs="Arial"/>
          <w:bCs/>
          <w:sz w:val="24"/>
          <w:szCs w:val="24"/>
        </w:rPr>
        <w:t xml:space="preserve"> the </w:t>
      </w:r>
      <w:r w:rsidR="00522E22">
        <w:rPr>
          <w:rFonts w:ascii="Arial" w:hAnsi="Arial" w:cs="Arial"/>
          <w:bCs/>
          <w:sz w:val="24"/>
          <w:szCs w:val="24"/>
        </w:rPr>
        <w:t>correspondence</w:t>
      </w:r>
      <w:r w:rsidR="000B4127">
        <w:rPr>
          <w:rFonts w:ascii="Arial" w:hAnsi="Arial" w:cs="Arial"/>
          <w:bCs/>
          <w:sz w:val="24"/>
          <w:szCs w:val="24"/>
        </w:rPr>
        <w:t>.</w:t>
      </w:r>
    </w:p>
    <w:p w14:paraId="11AAF745" w14:textId="1F0A2E82" w:rsidR="004B2B08" w:rsidRDefault="00842C50" w:rsidP="00921351">
      <w:pPr>
        <w:pStyle w:val="ListParagraph"/>
        <w:numPr>
          <w:ilvl w:val="0"/>
          <w:numId w:val="32"/>
        </w:numPr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Admin time blocked out in a GP’s calendar is not an appointment. It was suggested that this could be explained in a future newsletter.</w:t>
      </w:r>
    </w:p>
    <w:p w14:paraId="1838DE93" w14:textId="688C915C" w:rsidR="0081404D" w:rsidRDefault="0081404D" w:rsidP="00921351">
      <w:pPr>
        <w:pStyle w:val="ListParagraph"/>
        <w:numPr>
          <w:ilvl w:val="0"/>
          <w:numId w:val="32"/>
        </w:numPr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DNAs relate to Princes Risborough and Chinnor. Most of the DNAs are nurse appointments.</w:t>
      </w:r>
    </w:p>
    <w:p w14:paraId="389343EF" w14:textId="2249157C" w:rsidR="00A62CEB" w:rsidRDefault="00A62CEB" w:rsidP="00921351">
      <w:pPr>
        <w:pStyle w:val="ListParagraph"/>
        <w:numPr>
          <w:ilvl w:val="0"/>
          <w:numId w:val="32"/>
        </w:numPr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Denys reposts the </w:t>
      </w:r>
      <w:r w:rsidR="000B4127">
        <w:rPr>
          <w:rFonts w:ascii="Arial" w:hAnsi="Arial" w:cs="Arial"/>
          <w:bCs/>
          <w:sz w:val="24"/>
          <w:szCs w:val="24"/>
        </w:rPr>
        <w:t>P</w:t>
      </w:r>
      <w:r>
        <w:rPr>
          <w:rFonts w:ascii="Arial" w:hAnsi="Arial" w:cs="Arial"/>
          <w:bCs/>
          <w:sz w:val="24"/>
          <w:szCs w:val="24"/>
        </w:rPr>
        <w:t>ractice’s Facebook posts on local groups.</w:t>
      </w:r>
    </w:p>
    <w:p w14:paraId="3BA2156D" w14:textId="53A8D5DF" w:rsidR="00970D33" w:rsidRPr="004B2B08" w:rsidRDefault="00B60004" w:rsidP="00921351">
      <w:pPr>
        <w:pStyle w:val="ListParagraph"/>
        <w:numPr>
          <w:ilvl w:val="0"/>
          <w:numId w:val="32"/>
        </w:numPr>
        <w:ind w:left="720"/>
        <w:rPr>
          <w:rFonts w:ascii="Arial" w:hAnsi="Arial" w:cs="Arial"/>
          <w:bCs/>
          <w:sz w:val="24"/>
          <w:szCs w:val="24"/>
        </w:rPr>
      </w:pPr>
      <w:r w:rsidRPr="004B2B08">
        <w:rPr>
          <w:rFonts w:ascii="Arial" w:hAnsi="Arial" w:cs="Arial"/>
          <w:bCs/>
          <w:sz w:val="24"/>
          <w:szCs w:val="24"/>
        </w:rPr>
        <w:t>The group thanked Dr Guest for her support of the PPG and wished her well in her retirement. Denys presented a card and a bouquet of flowers.</w:t>
      </w:r>
      <w:r w:rsidR="00E566E3">
        <w:rPr>
          <w:rFonts w:ascii="Arial" w:hAnsi="Arial" w:cs="Arial"/>
          <w:bCs/>
          <w:sz w:val="24"/>
          <w:szCs w:val="24"/>
        </w:rPr>
        <w:t xml:space="preserve"> There will be a </w:t>
      </w:r>
      <w:r w:rsidR="00DF5C83">
        <w:rPr>
          <w:rFonts w:ascii="Arial" w:hAnsi="Arial" w:cs="Arial"/>
          <w:bCs/>
          <w:sz w:val="24"/>
          <w:szCs w:val="24"/>
        </w:rPr>
        <w:t>‘proper send-off’ on 29</w:t>
      </w:r>
      <w:r w:rsidR="00DF5C83" w:rsidRPr="00DF5C83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DF5C83">
        <w:rPr>
          <w:rFonts w:ascii="Arial" w:hAnsi="Arial" w:cs="Arial"/>
          <w:bCs/>
          <w:sz w:val="24"/>
          <w:szCs w:val="24"/>
        </w:rPr>
        <w:t xml:space="preserve"> October.</w:t>
      </w:r>
    </w:p>
    <w:p w14:paraId="34C66F8B" w14:textId="48F55AD2" w:rsidR="009A528A" w:rsidRDefault="005B76C7" w:rsidP="00FD079B">
      <w:pPr>
        <w:ind w:firstLine="360"/>
        <w:rPr>
          <w:rFonts w:ascii="Arial" w:hAnsi="Arial" w:cs="Arial"/>
          <w:sz w:val="24"/>
          <w:szCs w:val="24"/>
        </w:rPr>
      </w:pPr>
      <w:r w:rsidRPr="00792A6C">
        <w:rPr>
          <w:rFonts w:ascii="Arial" w:hAnsi="Arial" w:cs="Arial"/>
          <w:b/>
          <w:sz w:val="24"/>
          <w:szCs w:val="24"/>
        </w:rPr>
        <w:t>D</w:t>
      </w:r>
      <w:r w:rsidR="009A528A" w:rsidRPr="00792A6C">
        <w:rPr>
          <w:rFonts w:ascii="Arial" w:hAnsi="Arial" w:cs="Arial"/>
          <w:b/>
          <w:sz w:val="24"/>
          <w:szCs w:val="24"/>
        </w:rPr>
        <w:t xml:space="preserve">ate of next meeting. </w:t>
      </w:r>
      <w:r w:rsidR="00AE164B" w:rsidRPr="00792A6C">
        <w:rPr>
          <w:rFonts w:ascii="Arial" w:hAnsi="Arial" w:cs="Arial"/>
          <w:sz w:val="24"/>
          <w:szCs w:val="24"/>
        </w:rPr>
        <w:t>T</w:t>
      </w:r>
      <w:r w:rsidR="00AC6F76">
        <w:rPr>
          <w:rFonts w:ascii="Arial" w:hAnsi="Arial" w:cs="Arial"/>
          <w:sz w:val="24"/>
          <w:szCs w:val="24"/>
        </w:rPr>
        <w:t>ues</w:t>
      </w:r>
      <w:r w:rsidR="00DF5C83">
        <w:rPr>
          <w:rFonts w:ascii="Arial" w:hAnsi="Arial" w:cs="Arial"/>
          <w:sz w:val="24"/>
          <w:szCs w:val="24"/>
        </w:rPr>
        <w:t>day</w:t>
      </w:r>
      <w:r w:rsidR="00AE164B" w:rsidRPr="00792A6C">
        <w:rPr>
          <w:rFonts w:ascii="Arial" w:hAnsi="Arial" w:cs="Arial"/>
          <w:sz w:val="24"/>
          <w:szCs w:val="24"/>
        </w:rPr>
        <w:t xml:space="preserve"> </w:t>
      </w:r>
      <w:r w:rsidR="00AC6F76">
        <w:rPr>
          <w:rFonts w:ascii="Arial" w:hAnsi="Arial" w:cs="Arial"/>
          <w:sz w:val="24"/>
          <w:szCs w:val="24"/>
        </w:rPr>
        <w:t>8</w:t>
      </w:r>
      <w:r w:rsidR="00DF5C83" w:rsidRPr="00DF5C83">
        <w:rPr>
          <w:rFonts w:ascii="Arial" w:hAnsi="Arial" w:cs="Arial"/>
          <w:sz w:val="24"/>
          <w:szCs w:val="24"/>
          <w:vertAlign w:val="superscript"/>
        </w:rPr>
        <w:t>th</w:t>
      </w:r>
      <w:r w:rsidR="00DF5C83">
        <w:rPr>
          <w:rFonts w:ascii="Arial" w:hAnsi="Arial" w:cs="Arial"/>
          <w:sz w:val="24"/>
          <w:szCs w:val="24"/>
        </w:rPr>
        <w:t xml:space="preserve"> </w:t>
      </w:r>
      <w:r w:rsidR="00AC6F76">
        <w:rPr>
          <w:rFonts w:ascii="Arial" w:hAnsi="Arial" w:cs="Arial"/>
          <w:sz w:val="24"/>
          <w:szCs w:val="24"/>
        </w:rPr>
        <w:t>Dec</w:t>
      </w:r>
      <w:r w:rsidR="00DF5C83">
        <w:rPr>
          <w:rFonts w:ascii="Arial" w:hAnsi="Arial" w:cs="Arial"/>
          <w:sz w:val="24"/>
          <w:szCs w:val="24"/>
        </w:rPr>
        <w:t>ember</w:t>
      </w:r>
      <w:r w:rsidR="00AE164B" w:rsidRPr="00792A6C">
        <w:rPr>
          <w:rFonts w:ascii="Arial" w:hAnsi="Arial" w:cs="Arial"/>
          <w:sz w:val="24"/>
          <w:szCs w:val="24"/>
        </w:rPr>
        <w:t xml:space="preserve"> 2026 </w:t>
      </w:r>
    </w:p>
    <w:p w14:paraId="4C4C1BAD" w14:textId="77777777" w:rsidR="00781364" w:rsidRPr="00FE0256" w:rsidRDefault="00781364" w:rsidP="003D320B">
      <w:pPr>
        <w:pStyle w:val="ListParagraph"/>
        <w:ind w:left="3960"/>
        <w:rPr>
          <w:rFonts w:ascii="Arial" w:hAnsi="Arial" w:cs="Arial"/>
          <w:sz w:val="24"/>
          <w:szCs w:val="24"/>
        </w:rPr>
      </w:pPr>
    </w:p>
    <w:sectPr w:rsidR="00781364" w:rsidRPr="00FE0256" w:rsidSect="00792A6C">
      <w:pgSz w:w="11906" w:h="16838"/>
      <w:pgMar w:top="709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155C5"/>
    <w:multiLevelType w:val="hybridMultilevel"/>
    <w:tmpl w:val="3FFC28F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190F4B"/>
    <w:multiLevelType w:val="hybridMultilevel"/>
    <w:tmpl w:val="B90EE0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C7629D"/>
    <w:multiLevelType w:val="hybridMultilevel"/>
    <w:tmpl w:val="EC982E1E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48179C"/>
    <w:multiLevelType w:val="hybridMultilevel"/>
    <w:tmpl w:val="D8C45716"/>
    <w:lvl w:ilvl="0" w:tplc="0809000F">
      <w:start w:val="1"/>
      <w:numFmt w:val="decimal"/>
      <w:lvlText w:val="%1.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15F255C"/>
    <w:multiLevelType w:val="hybridMultilevel"/>
    <w:tmpl w:val="BB1A62C4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3095AAC"/>
    <w:multiLevelType w:val="hybridMultilevel"/>
    <w:tmpl w:val="88C8C89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5696532"/>
    <w:multiLevelType w:val="hybridMultilevel"/>
    <w:tmpl w:val="33104D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3017D"/>
    <w:multiLevelType w:val="hybridMultilevel"/>
    <w:tmpl w:val="7414C4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051697"/>
    <w:multiLevelType w:val="hybridMultilevel"/>
    <w:tmpl w:val="FC6A3466"/>
    <w:lvl w:ilvl="0" w:tplc="E54C36B4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1430D73"/>
    <w:multiLevelType w:val="hybridMultilevel"/>
    <w:tmpl w:val="395E2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D02BA7"/>
    <w:multiLevelType w:val="hybridMultilevel"/>
    <w:tmpl w:val="6F384D76"/>
    <w:lvl w:ilvl="0" w:tplc="9164359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3B6052F"/>
    <w:multiLevelType w:val="hybridMultilevel"/>
    <w:tmpl w:val="26FAB5E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610360D"/>
    <w:multiLevelType w:val="hybridMultilevel"/>
    <w:tmpl w:val="9CE2F5E0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A0B0071"/>
    <w:multiLevelType w:val="hybridMultilevel"/>
    <w:tmpl w:val="3992E14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BD33ED8"/>
    <w:multiLevelType w:val="multilevel"/>
    <w:tmpl w:val="46CEA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22309A"/>
    <w:multiLevelType w:val="hybridMultilevel"/>
    <w:tmpl w:val="6F4E96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F130AD8"/>
    <w:multiLevelType w:val="hybridMultilevel"/>
    <w:tmpl w:val="7D581570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47263588"/>
    <w:multiLevelType w:val="hybridMultilevel"/>
    <w:tmpl w:val="E6E0A5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8416A4"/>
    <w:multiLevelType w:val="hybridMultilevel"/>
    <w:tmpl w:val="56042988"/>
    <w:lvl w:ilvl="0" w:tplc="D066703E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iCs w:val="0"/>
        <w:color w:val="auto"/>
      </w:rPr>
    </w:lvl>
    <w:lvl w:ilvl="1" w:tplc="08090001">
      <w:start w:val="1"/>
      <w:numFmt w:val="bullet"/>
      <w:lvlText w:val=""/>
      <w:lvlJc w:val="left"/>
      <w:pPr>
        <w:ind w:left="1581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B54C6A"/>
    <w:multiLevelType w:val="hybridMultilevel"/>
    <w:tmpl w:val="96DAA9F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1231AF"/>
    <w:multiLevelType w:val="hybridMultilevel"/>
    <w:tmpl w:val="89FE5EC8"/>
    <w:lvl w:ilvl="0" w:tplc="08090001">
      <w:start w:val="1"/>
      <w:numFmt w:val="bullet"/>
      <w:lvlText w:val=""/>
      <w:lvlJc w:val="left"/>
      <w:pPr>
        <w:ind w:left="158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41" w:hanging="360"/>
      </w:pPr>
      <w:rPr>
        <w:rFonts w:ascii="Wingdings" w:hAnsi="Wingdings" w:hint="default"/>
      </w:rPr>
    </w:lvl>
  </w:abstractNum>
  <w:abstractNum w:abstractNumId="21" w15:restartNumberingAfterBreak="0">
    <w:nsid w:val="4F34558D"/>
    <w:multiLevelType w:val="hybridMultilevel"/>
    <w:tmpl w:val="A52C26A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2BB1CF6"/>
    <w:multiLevelType w:val="hybridMultilevel"/>
    <w:tmpl w:val="661CB532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2F70594"/>
    <w:multiLevelType w:val="hybridMultilevel"/>
    <w:tmpl w:val="5F6AE5A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883553D"/>
    <w:multiLevelType w:val="hybridMultilevel"/>
    <w:tmpl w:val="9F8ADA6A"/>
    <w:lvl w:ilvl="0" w:tplc="080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9597D96"/>
    <w:multiLevelType w:val="hybridMultilevel"/>
    <w:tmpl w:val="92D689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A64FCF"/>
    <w:multiLevelType w:val="hybridMultilevel"/>
    <w:tmpl w:val="0FF0D65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0766CF9"/>
    <w:multiLevelType w:val="hybridMultilevel"/>
    <w:tmpl w:val="D50250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21E68E4"/>
    <w:multiLevelType w:val="hybridMultilevel"/>
    <w:tmpl w:val="62CE168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2EA0594"/>
    <w:multiLevelType w:val="hybridMultilevel"/>
    <w:tmpl w:val="79E238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6D42D6B"/>
    <w:multiLevelType w:val="hybridMultilevel"/>
    <w:tmpl w:val="53DA39DA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B2066AF"/>
    <w:multiLevelType w:val="hybridMultilevel"/>
    <w:tmpl w:val="0C4CFD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0A60C0"/>
    <w:multiLevelType w:val="hybridMultilevel"/>
    <w:tmpl w:val="F07EB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880C8D"/>
    <w:multiLevelType w:val="hybridMultilevel"/>
    <w:tmpl w:val="766EE4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E15A4B"/>
    <w:multiLevelType w:val="hybridMultilevel"/>
    <w:tmpl w:val="65363D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A73C06"/>
    <w:multiLevelType w:val="hybridMultilevel"/>
    <w:tmpl w:val="732E161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AC36927"/>
    <w:multiLevelType w:val="hybridMultilevel"/>
    <w:tmpl w:val="82347CFE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677511650">
    <w:abstractNumId w:val="18"/>
  </w:num>
  <w:num w:numId="2" w16cid:durableId="1104811515">
    <w:abstractNumId w:val="36"/>
  </w:num>
  <w:num w:numId="3" w16cid:durableId="1377702233">
    <w:abstractNumId w:val="27"/>
  </w:num>
  <w:num w:numId="4" w16cid:durableId="54395373">
    <w:abstractNumId w:val="21"/>
  </w:num>
  <w:num w:numId="5" w16cid:durableId="106237383">
    <w:abstractNumId w:val="35"/>
  </w:num>
  <w:num w:numId="6" w16cid:durableId="639766071">
    <w:abstractNumId w:val="20"/>
  </w:num>
  <w:num w:numId="7" w16cid:durableId="1804731559">
    <w:abstractNumId w:val="0"/>
  </w:num>
  <w:num w:numId="8" w16cid:durableId="1487091049">
    <w:abstractNumId w:val="4"/>
  </w:num>
  <w:num w:numId="9" w16cid:durableId="1943609217">
    <w:abstractNumId w:val="15"/>
  </w:num>
  <w:num w:numId="10" w16cid:durableId="1149134511">
    <w:abstractNumId w:val="28"/>
  </w:num>
  <w:num w:numId="11" w16cid:durableId="855922969">
    <w:abstractNumId w:val="26"/>
  </w:num>
  <w:num w:numId="12" w16cid:durableId="754715940">
    <w:abstractNumId w:val="2"/>
  </w:num>
  <w:num w:numId="13" w16cid:durableId="1569263258">
    <w:abstractNumId w:val="30"/>
  </w:num>
  <w:num w:numId="14" w16cid:durableId="751047230">
    <w:abstractNumId w:val="23"/>
  </w:num>
  <w:num w:numId="15" w16cid:durableId="1593397203">
    <w:abstractNumId w:val="13"/>
  </w:num>
  <w:num w:numId="16" w16cid:durableId="1651785311">
    <w:abstractNumId w:val="5"/>
  </w:num>
  <w:num w:numId="17" w16cid:durableId="1370841561">
    <w:abstractNumId w:val="24"/>
  </w:num>
  <w:num w:numId="18" w16cid:durableId="1652365422">
    <w:abstractNumId w:val="14"/>
  </w:num>
  <w:num w:numId="19" w16cid:durableId="1779909608">
    <w:abstractNumId w:val="31"/>
  </w:num>
  <w:num w:numId="20" w16cid:durableId="1740394966">
    <w:abstractNumId w:val="22"/>
  </w:num>
  <w:num w:numId="21" w16cid:durableId="206647799">
    <w:abstractNumId w:val="3"/>
  </w:num>
  <w:num w:numId="22" w16cid:durableId="661810852">
    <w:abstractNumId w:val="17"/>
  </w:num>
  <w:num w:numId="23" w16cid:durableId="1285891630">
    <w:abstractNumId w:val="25"/>
  </w:num>
  <w:num w:numId="24" w16cid:durableId="812065873">
    <w:abstractNumId w:val="33"/>
  </w:num>
  <w:num w:numId="25" w16cid:durableId="2091581757">
    <w:abstractNumId w:val="7"/>
  </w:num>
  <w:num w:numId="26" w16cid:durableId="797451423">
    <w:abstractNumId w:val="9"/>
  </w:num>
  <w:num w:numId="27" w16cid:durableId="506529664">
    <w:abstractNumId w:val="32"/>
  </w:num>
  <w:num w:numId="28" w16cid:durableId="1851526400">
    <w:abstractNumId w:val="34"/>
  </w:num>
  <w:num w:numId="29" w16cid:durableId="2012483636">
    <w:abstractNumId w:val="19"/>
  </w:num>
  <w:num w:numId="30" w16cid:durableId="1906259709">
    <w:abstractNumId w:val="11"/>
  </w:num>
  <w:num w:numId="31" w16cid:durableId="924263731">
    <w:abstractNumId w:val="16"/>
  </w:num>
  <w:num w:numId="32" w16cid:durableId="565651388">
    <w:abstractNumId w:val="1"/>
  </w:num>
  <w:num w:numId="33" w16cid:durableId="1281497558">
    <w:abstractNumId w:val="29"/>
  </w:num>
  <w:num w:numId="34" w16cid:durableId="199704904">
    <w:abstractNumId w:val="6"/>
  </w:num>
  <w:num w:numId="35" w16cid:durableId="878201049">
    <w:abstractNumId w:val="8"/>
  </w:num>
  <w:num w:numId="36" w16cid:durableId="1004279644">
    <w:abstractNumId w:val="10"/>
  </w:num>
  <w:num w:numId="37" w16cid:durableId="91508960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28A"/>
    <w:rsid w:val="000117F0"/>
    <w:rsid w:val="00015600"/>
    <w:rsid w:val="00020D28"/>
    <w:rsid w:val="00027627"/>
    <w:rsid w:val="000348B5"/>
    <w:rsid w:val="00036559"/>
    <w:rsid w:val="00043C9A"/>
    <w:rsid w:val="00060700"/>
    <w:rsid w:val="00071BD1"/>
    <w:rsid w:val="00080C6E"/>
    <w:rsid w:val="00082DDF"/>
    <w:rsid w:val="000B4127"/>
    <w:rsid w:val="000B672C"/>
    <w:rsid w:val="000C2B6F"/>
    <w:rsid w:val="000C7B86"/>
    <w:rsid w:val="000F5B43"/>
    <w:rsid w:val="0010285F"/>
    <w:rsid w:val="001135D3"/>
    <w:rsid w:val="001169F6"/>
    <w:rsid w:val="00123D3F"/>
    <w:rsid w:val="0013784B"/>
    <w:rsid w:val="001429DB"/>
    <w:rsid w:val="00147DDC"/>
    <w:rsid w:val="00175CBD"/>
    <w:rsid w:val="00181F77"/>
    <w:rsid w:val="001A1C94"/>
    <w:rsid w:val="001A6B98"/>
    <w:rsid w:val="001A7F33"/>
    <w:rsid w:val="001B1730"/>
    <w:rsid w:val="001E2A58"/>
    <w:rsid w:val="001E7A90"/>
    <w:rsid w:val="001F4E0C"/>
    <w:rsid w:val="00211638"/>
    <w:rsid w:val="00244678"/>
    <w:rsid w:val="002502AC"/>
    <w:rsid w:val="002761C3"/>
    <w:rsid w:val="0028356D"/>
    <w:rsid w:val="002A74FD"/>
    <w:rsid w:val="002B5B52"/>
    <w:rsid w:val="002C1432"/>
    <w:rsid w:val="002C6053"/>
    <w:rsid w:val="00303ABD"/>
    <w:rsid w:val="003044BD"/>
    <w:rsid w:val="00311EC8"/>
    <w:rsid w:val="003137A8"/>
    <w:rsid w:val="00314154"/>
    <w:rsid w:val="00315706"/>
    <w:rsid w:val="00331877"/>
    <w:rsid w:val="0033503A"/>
    <w:rsid w:val="00343E73"/>
    <w:rsid w:val="00357ABB"/>
    <w:rsid w:val="003656B8"/>
    <w:rsid w:val="0037056F"/>
    <w:rsid w:val="00373FB3"/>
    <w:rsid w:val="00385BD6"/>
    <w:rsid w:val="0039629D"/>
    <w:rsid w:val="003A38F8"/>
    <w:rsid w:val="003B6DA8"/>
    <w:rsid w:val="003D320B"/>
    <w:rsid w:val="003D61F7"/>
    <w:rsid w:val="003E25B6"/>
    <w:rsid w:val="003E4B92"/>
    <w:rsid w:val="003E5888"/>
    <w:rsid w:val="003F633A"/>
    <w:rsid w:val="003F7755"/>
    <w:rsid w:val="00406555"/>
    <w:rsid w:val="0042513D"/>
    <w:rsid w:val="004276CD"/>
    <w:rsid w:val="00431A52"/>
    <w:rsid w:val="00436587"/>
    <w:rsid w:val="00440FB5"/>
    <w:rsid w:val="004467BA"/>
    <w:rsid w:val="00454779"/>
    <w:rsid w:val="00457D3A"/>
    <w:rsid w:val="00465A28"/>
    <w:rsid w:val="00470662"/>
    <w:rsid w:val="004A0F0B"/>
    <w:rsid w:val="004A22AE"/>
    <w:rsid w:val="004A26DB"/>
    <w:rsid w:val="004A43CD"/>
    <w:rsid w:val="004B2B08"/>
    <w:rsid w:val="004C0E99"/>
    <w:rsid w:val="004C3F6A"/>
    <w:rsid w:val="004C4ABF"/>
    <w:rsid w:val="004D10FB"/>
    <w:rsid w:val="004D159E"/>
    <w:rsid w:val="004D317E"/>
    <w:rsid w:val="004D449E"/>
    <w:rsid w:val="004D6AF7"/>
    <w:rsid w:val="004E2A32"/>
    <w:rsid w:val="004F4BC7"/>
    <w:rsid w:val="005129B0"/>
    <w:rsid w:val="00522E22"/>
    <w:rsid w:val="00527786"/>
    <w:rsid w:val="00530FE3"/>
    <w:rsid w:val="00533961"/>
    <w:rsid w:val="00542523"/>
    <w:rsid w:val="00545B3B"/>
    <w:rsid w:val="005461E2"/>
    <w:rsid w:val="00546CEE"/>
    <w:rsid w:val="005523EC"/>
    <w:rsid w:val="0055663B"/>
    <w:rsid w:val="00564064"/>
    <w:rsid w:val="005653A9"/>
    <w:rsid w:val="005867DB"/>
    <w:rsid w:val="005869D6"/>
    <w:rsid w:val="005901CF"/>
    <w:rsid w:val="005A6955"/>
    <w:rsid w:val="005B76C7"/>
    <w:rsid w:val="005C3F13"/>
    <w:rsid w:val="005D04C1"/>
    <w:rsid w:val="005D1DB3"/>
    <w:rsid w:val="005F0150"/>
    <w:rsid w:val="005F5B32"/>
    <w:rsid w:val="005F5F74"/>
    <w:rsid w:val="00600D73"/>
    <w:rsid w:val="006574AE"/>
    <w:rsid w:val="0066738A"/>
    <w:rsid w:val="0068439C"/>
    <w:rsid w:val="00694D17"/>
    <w:rsid w:val="00697D8D"/>
    <w:rsid w:val="006A02F1"/>
    <w:rsid w:val="006A347E"/>
    <w:rsid w:val="006A50E3"/>
    <w:rsid w:val="006B6E3F"/>
    <w:rsid w:val="006E74D0"/>
    <w:rsid w:val="006F47E5"/>
    <w:rsid w:val="006F73D8"/>
    <w:rsid w:val="00700706"/>
    <w:rsid w:val="007035F4"/>
    <w:rsid w:val="00707035"/>
    <w:rsid w:val="007102E1"/>
    <w:rsid w:val="00724A2E"/>
    <w:rsid w:val="007266C8"/>
    <w:rsid w:val="00727B62"/>
    <w:rsid w:val="007313BD"/>
    <w:rsid w:val="007371B9"/>
    <w:rsid w:val="00781364"/>
    <w:rsid w:val="00787575"/>
    <w:rsid w:val="00792A6C"/>
    <w:rsid w:val="007B34D0"/>
    <w:rsid w:val="007D102A"/>
    <w:rsid w:val="007E0E15"/>
    <w:rsid w:val="007F6037"/>
    <w:rsid w:val="007F7B7E"/>
    <w:rsid w:val="008011F7"/>
    <w:rsid w:val="00801D82"/>
    <w:rsid w:val="00804793"/>
    <w:rsid w:val="0081404D"/>
    <w:rsid w:val="00817F76"/>
    <w:rsid w:val="008222C1"/>
    <w:rsid w:val="00842C50"/>
    <w:rsid w:val="00852ED8"/>
    <w:rsid w:val="0085680D"/>
    <w:rsid w:val="008756AE"/>
    <w:rsid w:val="00885525"/>
    <w:rsid w:val="008A5573"/>
    <w:rsid w:val="008A61D0"/>
    <w:rsid w:val="008B1379"/>
    <w:rsid w:val="008C1BD9"/>
    <w:rsid w:val="008D4833"/>
    <w:rsid w:val="008D48C6"/>
    <w:rsid w:val="008D7B55"/>
    <w:rsid w:val="008F6AFA"/>
    <w:rsid w:val="008F6FDA"/>
    <w:rsid w:val="008F7750"/>
    <w:rsid w:val="00900F4F"/>
    <w:rsid w:val="00906395"/>
    <w:rsid w:val="00910F48"/>
    <w:rsid w:val="00914162"/>
    <w:rsid w:val="009165DF"/>
    <w:rsid w:val="00917D81"/>
    <w:rsid w:val="00921351"/>
    <w:rsid w:val="009271F0"/>
    <w:rsid w:val="0096723C"/>
    <w:rsid w:val="00970D33"/>
    <w:rsid w:val="009773C1"/>
    <w:rsid w:val="00983428"/>
    <w:rsid w:val="00983D86"/>
    <w:rsid w:val="00985932"/>
    <w:rsid w:val="00991047"/>
    <w:rsid w:val="009917A6"/>
    <w:rsid w:val="009A528A"/>
    <w:rsid w:val="009B68DB"/>
    <w:rsid w:val="009C657F"/>
    <w:rsid w:val="009D3BE3"/>
    <w:rsid w:val="009E0A2A"/>
    <w:rsid w:val="00A00026"/>
    <w:rsid w:val="00A02985"/>
    <w:rsid w:val="00A3768B"/>
    <w:rsid w:val="00A6247F"/>
    <w:rsid w:val="00A62CEB"/>
    <w:rsid w:val="00A647A7"/>
    <w:rsid w:val="00A72B6F"/>
    <w:rsid w:val="00A81317"/>
    <w:rsid w:val="00A823D3"/>
    <w:rsid w:val="00A861C0"/>
    <w:rsid w:val="00AA7603"/>
    <w:rsid w:val="00AB1D68"/>
    <w:rsid w:val="00AB30CD"/>
    <w:rsid w:val="00AC32A7"/>
    <w:rsid w:val="00AC40B1"/>
    <w:rsid w:val="00AC6F76"/>
    <w:rsid w:val="00AD1F47"/>
    <w:rsid w:val="00AE164B"/>
    <w:rsid w:val="00AE57E0"/>
    <w:rsid w:val="00AE5D82"/>
    <w:rsid w:val="00B02D71"/>
    <w:rsid w:val="00B04C5F"/>
    <w:rsid w:val="00B102FD"/>
    <w:rsid w:val="00B14761"/>
    <w:rsid w:val="00B25E49"/>
    <w:rsid w:val="00B30ECB"/>
    <w:rsid w:val="00B35807"/>
    <w:rsid w:val="00B42A6A"/>
    <w:rsid w:val="00B5766B"/>
    <w:rsid w:val="00B60004"/>
    <w:rsid w:val="00B60A85"/>
    <w:rsid w:val="00B62F04"/>
    <w:rsid w:val="00B8177F"/>
    <w:rsid w:val="00BA59BB"/>
    <w:rsid w:val="00BC2110"/>
    <w:rsid w:val="00BD0C64"/>
    <w:rsid w:val="00BD7384"/>
    <w:rsid w:val="00C03A2A"/>
    <w:rsid w:val="00C04F74"/>
    <w:rsid w:val="00C05E7C"/>
    <w:rsid w:val="00C251FB"/>
    <w:rsid w:val="00C30165"/>
    <w:rsid w:val="00C54E1C"/>
    <w:rsid w:val="00C63AB9"/>
    <w:rsid w:val="00C875E4"/>
    <w:rsid w:val="00C91C87"/>
    <w:rsid w:val="00C91F20"/>
    <w:rsid w:val="00C92E16"/>
    <w:rsid w:val="00C94FC0"/>
    <w:rsid w:val="00CA4289"/>
    <w:rsid w:val="00CC2B10"/>
    <w:rsid w:val="00CC61E9"/>
    <w:rsid w:val="00CD1AB9"/>
    <w:rsid w:val="00CD4311"/>
    <w:rsid w:val="00CD687A"/>
    <w:rsid w:val="00CE1BE7"/>
    <w:rsid w:val="00D0085D"/>
    <w:rsid w:val="00D17E6C"/>
    <w:rsid w:val="00D4650B"/>
    <w:rsid w:val="00D5184A"/>
    <w:rsid w:val="00D54E5C"/>
    <w:rsid w:val="00D72E1D"/>
    <w:rsid w:val="00D8109A"/>
    <w:rsid w:val="00D917E8"/>
    <w:rsid w:val="00D96079"/>
    <w:rsid w:val="00DA0331"/>
    <w:rsid w:val="00DA3807"/>
    <w:rsid w:val="00DA7210"/>
    <w:rsid w:val="00DB68BD"/>
    <w:rsid w:val="00DC5F5A"/>
    <w:rsid w:val="00DF5B2B"/>
    <w:rsid w:val="00DF5BB8"/>
    <w:rsid w:val="00DF5C83"/>
    <w:rsid w:val="00DF7547"/>
    <w:rsid w:val="00E14231"/>
    <w:rsid w:val="00E163B8"/>
    <w:rsid w:val="00E415A1"/>
    <w:rsid w:val="00E47673"/>
    <w:rsid w:val="00E566E3"/>
    <w:rsid w:val="00E67897"/>
    <w:rsid w:val="00E7169B"/>
    <w:rsid w:val="00E80C90"/>
    <w:rsid w:val="00E85E02"/>
    <w:rsid w:val="00EB6843"/>
    <w:rsid w:val="00EB7C0F"/>
    <w:rsid w:val="00EC09C7"/>
    <w:rsid w:val="00EE2283"/>
    <w:rsid w:val="00EE57BA"/>
    <w:rsid w:val="00EF60DE"/>
    <w:rsid w:val="00F01042"/>
    <w:rsid w:val="00F0731B"/>
    <w:rsid w:val="00F1362C"/>
    <w:rsid w:val="00F222ED"/>
    <w:rsid w:val="00F23104"/>
    <w:rsid w:val="00F412FC"/>
    <w:rsid w:val="00F41F06"/>
    <w:rsid w:val="00F4269E"/>
    <w:rsid w:val="00F44477"/>
    <w:rsid w:val="00F4640A"/>
    <w:rsid w:val="00F47557"/>
    <w:rsid w:val="00F54C43"/>
    <w:rsid w:val="00F63A22"/>
    <w:rsid w:val="00F707C6"/>
    <w:rsid w:val="00F76346"/>
    <w:rsid w:val="00F7709C"/>
    <w:rsid w:val="00F96DD1"/>
    <w:rsid w:val="00FA4465"/>
    <w:rsid w:val="00FA7B7D"/>
    <w:rsid w:val="00FB12B5"/>
    <w:rsid w:val="00FC0A0D"/>
    <w:rsid w:val="00FC3DFD"/>
    <w:rsid w:val="00FC6109"/>
    <w:rsid w:val="00FD0223"/>
    <w:rsid w:val="00FD079B"/>
    <w:rsid w:val="00FD42E4"/>
    <w:rsid w:val="00FE0256"/>
    <w:rsid w:val="00FE1F90"/>
    <w:rsid w:val="00FF4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6F771"/>
  <w15:chartTrackingRefBased/>
  <w15:docId w15:val="{24D4F13C-9908-42FB-9FAC-E58D47B11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28A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6C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6C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528A"/>
    <w:pPr>
      <w:ind w:left="720"/>
      <w:contextualSpacing/>
    </w:pPr>
  </w:style>
  <w:style w:type="character" w:customStyle="1" w:styleId="phone">
    <w:name w:val="phone"/>
    <w:basedOn w:val="DefaultParagraphFont"/>
    <w:rsid w:val="009A528A"/>
  </w:style>
  <w:style w:type="character" w:styleId="Hyperlink">
    <w:name w:val="Hyperlink"/>
    <w:basedOn w:val="DefaultParagraphFont"/>
    <w:uiPriority w:val="99"/>
    <w:unhideWhenUsed/>
    <w:rsid w:val="006A02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02F1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6C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D0223"/>
    <w:rPr>
      <w:rFonts w:ascii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6CE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0E18BB291C54D9F1FE0D5A4D296C8" ma:contentTypeVersion="15" ma:contentTypeDescription="Create a new document." ma:contentTypeScope="" ma:versionID="08c48880bd359a1d210d9fdeb65301bf">
  <xsd:schema xmlns:xsd="http://www.w3.org/2001/XMLSchema" xmlns:xs="http://www.w3.org/2001/XMLSchema" xmlns:p="http://schemas.microsoft.com/office/2006/metadata/properties" xmlns:ns2="82bd3059-9da5-4e71-b2f3-9186eff87365" xmlns:ns3="2606ece9-3bf8-4c32-8baf-96bf5ec5239d" targetNamespace="http://schemas.microsoft.com/office/2006/metadata/properties" ma:root="true" ma:fieldsID="06c06ec81bb9654c5fe2903273175e09" ns2:_="" ns3:_="">
    <xsd:import namespace="82bd3059-9da5-4e71-b2f3-9186eff87365"/>
    <xsd:import namespace="2606ece9-3bf8-4c32-8baf-96bf5ec523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bd3059-9da5-4e71-b2f3-9186eff873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004fade-5774-4bdb-a452-e170db43d1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6ece9-3bf8-4c32-8baf-96bf5ec523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515b343-1425-4793-b283-03708590310f}" ma:internalName="TaxCatchAll" ma:showField="CatchAllData" ma:web="2606ece9-3bf8-4c32-8baf-96bf5ec523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bd3059-9da5-4e71-b2f3-9186eff87365">
      <Terms xmlns="http://schemas.microsoft.com/office/infopath/2007/PartnerControls"/>
    </lcf76f155ced4ddcb4097134ff3c332f>
    <TaxCatchAll xmlns="2606ece9-3bf8-4c32-8baf-96bf5ec5239d" xsi:nil="true"/>
  </documentManagement>
</p:properties>
</file>

<file path=customXml/itemProps1.xml><?xml version="1.0" encoding="utf-8"?>
<ds:datastoreItem xmlns:ds="http://schemas.openxmlformats.org/officeDocument/2006/customXml" ds:itemID="{92737AA2-1279-4411-B3E2-FBC7E019ED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8A647E-866B-42D3-8B02-598AF0BDF9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bd3059-9da5-4e71-b2f3-9186eff87365"/>
    <ds:schemaRef ds:uri="2606ece9-3bf8-4c32-8baf-96bf5ec523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01AD03-DD05-4AAA-A5AB-FCA72C51BF2D}">
  <ds:schemaRefs>
    <ds:schemaRef ds:uri="http://schemas.microsoft.com/office/2006/metadata/properties"/>
    <ds:schemaRef ds:uri="http://schemas.microsoft.com/office/infopath/2007/PartnerControls"/>
    <ds:schemaRef ds:uri="82bd3059-9da5-4e71-b2f3-9186eff87365"/>
    <ds:schemaRef ds:uri="2606ece9-3bf8-4c32-8baf-96bf5ec5239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Chiltern</dc:creator>
  <cp:keywords/>
  <dc:description/>
  <cp:lastModifiedBy>DENYS WILLIAMS</cp:lastModifiedBy>
  <cp:revision>5</cp:revision>
  <dcterms:created xsi:type="dcterms:W3CDTF">2026-10-14T15:04:00Z</dcterms:created>
  <dcterms:modified xsi:type="dcterms:W3CDTF">2026-10-20T16:11:00Z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0x0101004F10E18BB291C54D9F1FE0D5A4D296C8</vt:lpwstr>
  </property>
  <property fmtid="{D5CDD505-2E9C-101B-9397-08002B2CF9AE}" pid="3" name="MediaServiceImageTags">
    <vt:lpwstr/>
  </property>
</Properties>
</file>