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92C25" w14:textId="77777777" w:rsidR="003F2BBD" w:rsidRPr="003F2BBD" w:rsidRDefault="003F2BBD" w:rsidP="003F2BBD">
      <w:pPr>
        <w:rPr>
          <w:rFonts w:ascii="Arial" w:hAnsi="Arial" w:cs="Arial"/>
          <w:color w:val="212B32"/>
          <w:shd w:val="clear" w:color="auto" w:fill="F0F4F5"/>
        </w:rPr>
      </w:pPr>
      <w:r w:rsidRPr="003F2BBD">
        <w:rPr>
          <w:rFonts w:ascii="Arial" w:hAnsi="Arial" w:cs="Arial"/>
          <w:color w:val="212B32"/>
          <w:shd w:val="clear" w:color="auto" w:fill="F0F4F5"/>
        </w:rPr>
        <w:t>The Johns Hopkins Adjusted Clinical needs (ACG</w:t>
      </w:r>
      <w:proofErr w:type="gramStart"/>
      <w:r w:rsidRPr="003F2BBD">
        <w:rPr>
          <w:rFonts w:ascii="Arial" w:hAnsi="Arial" w:cs="Arial"/>
          <w:color w:val="212B32"/>
          <w:shd w:val="clear" w:color="auto" w:fill="F0F4F5"/>
        </w:rPr>
        <w:t>)</w:t>
      </w:r>
      <w:proofErr w:type="gramEnd"/>
      <w:r w:rsidRPr="003F2BBD">
        <w:rPr>
          <w:rFonts w:ascii="Arial" w:hAnsi="Arial" w:cs="Arial"/>
          <w:color w:val="212B32"/>
          <w:shd w:val="clear" w:color="auto" w:fill="F0F4F5"/>
        </w:rPr>
        <w:t xml:space="preserve"> and Patient Needs Groups (PNG) Score is a simple way of categorising patients based on their specific health needs. It helps us as a practice understand the individual needs of our patients based on their health and wellbeing to support personalised care and ensures you get the right support in a timely way.</w:t>
      </w:r>
    </w:p>
    <w:p w14:paraId="20F1CB3F" w14:textId="20FAEAD3" w:rsidR="00850F81" w:rsidRDefault="00850F81" w:rsidP="003F2BBD"/>
    <w:p w14:paraId="2DCB29C7" w14:textId="77777777" w:rsidR="003F2BBD" w:rsidRDefault="003F2BBD"/>
    <w:p w14:paraId="54EE9909" w14:textId="5E25FD2D" w:rsidR="003F2BBD" w:rsidRDefault="003F2BBD">
      <w:r w:rsidRPr="003F2BBD">
        <w:drawing>
          <wp:inline distT="0" distB="0" distL="0" distR="0" wp14:anchorId="726E974A" wp14:editId="17AED9F6">
            <wp:extent cx="5615940" cy="7033260"/>
            <wp:effectExtent l="0" t="0" r="3810" b="0"/>
            <wp:docPr id="1940659973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030860" name="Picture 1" descr="A close-up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6428" cy="7033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83BF1" w14:textId="77777777" w:rsidR="003F2BBD" w:rsidRDefault="003F2BBD"/>
    <w:p w14:paraId="717A8D16" w14:textId="77777777" w:rsidR="003F2BBD" w:rsidRDefault="003F2BBD"/>
    <w:p w14:paraId="1DD0EC92" w14:textId="77777777" w:rsidR="003F2BBD" w:rsidRDefault="003F2BBD"/>
    <w:p w14:paraId="571B2506" w14:textId="21C19A10" w:rsidR="003F2BBD" w:rsidRDefault="003F2BBD"/>
    <w:p w14:paraId="06917770" w14:textId="48E8F373" w:rsidR="003F2BBD" w:rsidRDefault="003F2BBD"/>
    <w:sectPr w:rsidR="003F2B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BD"/>
    <w:rsid w:val="003F2BBD"/>
    <w:rsid w:val="00571C8C"/>
    <w:rsid w:val="0085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C96E3"/>
  <w15:chartTrackingRefBased/>
  <w15:docId w15:val="{034AF1C0-CA14-4808-9500-1DEDBE96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B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B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B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B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B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B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Rachel (THE CROSS KEYS PRACTICE)</dc:creator>
  <cp:keywords/>
  <dc:description/>
  <cp:lastModifiedBy>GRAY, Rachel (THE CROSS KEYS PRACTICE)</cp:lastModifiedBy>
  <cp:revision>1</cp:revision>
  <cp:lastPrinted>2025-08-19T08:16:00Z</cp:lastPrinted>
  <dcterms:created xsi:type="dcterms:W3CDTF">2025-08-19T08:10:00Z</dcterms:created>
  <dcterms:modified xsi:type="dcterms:W3CDTF">2025-08-19T08:24:00Z</dcterms:modified>
</cp:coreProperties>
</file>